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0EFE7" w14:textId="77777777" w:rsidR="00DF6159" w:rsidRPr="008B4B19" w:rsidRDefault="00DF6159">
      <w:pPr>
        <w:spacing w:after="0" w:line="240" w:lineRule="auto"/>
        <w:rPr>
          <w:sz w:val="24"/>
          <w:szCs w:val="24"/>
        </w:rPr>
      </w:pPr>
    </w:p>
    <w:p w14:paraId="1CC061EA" w14:textId="77777777" w:rsidR="00DF6159" w:rsidRPr="008B4B19" w:rsidRDefault="006A1DC7">
      <w:pPr>
        <w:spacing w:after="0" w:line="240" w:lineRule="auto"/>
        <w:jc w:val="center"/>
        <w:rPr>
          <w:b/>
          <w:sz w:val="24"/>
          <w:szCs w:val="24"/>
        </w:rPr>
      </w:pPr>
      <w:r w:rsidRPr="008B4B19">
        <w:rPr>
          <w:b/>
          <w:sz w:val="24"/>
          <w:szCs w:val="24"/>
        </w:rPr>
        <w:t xml:space="preserve">Minutes of a meeting of Bradley Parish Council held on </w:t>
      </w:r>
    </w:p>
    <w:p w14:paraId="1B78FE30" w14:textId="235D0798" w:rsidR="00DF6159" w:rsidRPr="008B4B19" w:rsidRDefault="006A1DC7">
      <w:pPr>
        <w:spacing w:after="0" w:line="240" w:lineRule="auto"/>
        <w:jc w:val="center"/>
        <w:rPr>
          <w:sz w:val="24"/>
          <w:szCs w:val="24"/>
        </w:rPr>
      </w:pPr>
      <w:r w:rsidRPr="008B4B19">
        <w:rPr>
          <w:b/>
          <w:sz w:val="24"/>
          <w:szCs w:val="24"/>
        </w:rPr>
        <w:t xml:space="preserve">Thursday </w:t>
      </w:r>
      <w:r w:rsidR="0097228D">
        <w:rPr>
          <w:b/>
          <w:sz w:val="24"/>
          <w:szCs w:val="24"/>
        </w:rPr>
        <w:t>16 January 2020</w:t>
      </w:r>
      <w:r w:rsidRPr="008B4B19">
        <w:rPr>
          <w:b/>
          <w:sz w:val="24"/>
          <w:szCs w:val="24"/>
        </w:rPr>
        <w:t xml:space="preserve"> </w:t>
      </w:r>
    </w:p>
    <w:p w14:paraId="0BBC496A" w14:textId="77777777" w:rsidR="00DF6159" w:rsidRPr="008B4B19" w:rsidRDefault="006A1DC7">
      <w:pPr>
        <w:spacing w:after="0" w:line="240" w:lineRule="auto"/>
        <w:jc w:val="center"/>
        <w:rPr>
          <w:b/>
          <w:sz w:val="24"/>
          <w:szCs w:val="24"/>
        </w:rPr>
      </w:pPr>
      <w:r w:rsidRPr="008B4B19">
        <w:rPr>
          <w:b/>
          <w:sz w:val="24"/>
          <w:szCs w:val="24"/>
        </w:rPr>
        <w:t xml:space="preserve">Venue:   Bradley Church of England (VC) Primary School </w:t>
      </w:r>
    </w:p>
    <w:p w14:paraId="5159100B" w14:textId="77777777" w:rsidR="00DF6159" w:rsidRPr="008B4B19" w:rsidRDefault="00DF6159">
      <w:pPr>
        <w:spacing w:after="0" w:line="240" w:lineRule="auto"/>
        <w:rPr>
          <w:sz w:val="24"/>
          <w:szCs w:val="24"/>
        </w:rPr>
      </w:pPr>
    </w:p>
    <w:p w14:paraId="60C95A19" w14:textId="77777777" w:rsidR="00DF6159" w:rsidRPr="008B4B19" w:rsidRDefault="006A1DC7">
      <w:pPr>
        <w:spacing w:after="0" w:line="240" w:lineRule="auto"/>
        <w:rPr>
          <w:sz w:val="24"/>
          <w:szCs w:val="24"/>
        </w:rPr>
      </w:pPr>
      <w:r w:rsidRPr="008B4B19">
        <w:rPr>
          <w:sz w:val="24"/>
          <w:szCs w:val="24"/>
        </w:rPr>
        <w:t>Present:</w:t>
      </w:r>
      <w:r w:rsidRPr="008B4B19">
        <w:rPr>
          <w:sz w:val="24"/>
          <w:szCs w:val="24"/>
        </w:rPr>
        <w:tab/>
      </w:r>
      <w:r w:rsidRPr="008B4B19">
        <w:rPr>
          <w:sz w:val="24"/>
          <w:szCs w:val="24"/>
        </w:rPr>
        <w:tab/>
        <w:t>Cllr E Mitchell (Chair)</w:t>
      </w:r>
      <w:r w:rsidRPr="008B4B19">
        <w:rPr>
          <w:sz w:val="24"/>
          <w:szCs w:val="24"/>
        </w:rPr>
        <w:tab/>
      </w:r>
      <w:r w:rsidRPr="008B4B19">
        <w:rPr>
          <w:sz w:val="24"/>
          <w:szCs w:val="24"/>
        </w:rPr>
        <w:tab/>
      </w:r>
    </w:p>
    <w:p w14:paraId="279264B3" w14:textId="7494905A" w:rsidR="00DF6159" w:rsidRPr="008B4B19" w:rsidRDefault="006A1DC7">
      <w:pPr>
        <w:spacing w:after="0" w:line="240" w:lineRule="auto"/>
        <w:ind w:left="720" w:firstLine="720"/>
        <w:rPr>
          <w:sz w:val="24"/>
          <w:szCs w:val="24"/>
        </w:rPr>
      </w:pPr>
      <w:r w:rsidRPr="008B4B19">
        <w:rPr>
          <w:sz w:val="24"/>
          <w:szCs w:val="24"/>
        </w:rPr>
        <w:tab/>
        <w:t>Cllr S Archer</w:t>
      </w:r>
    </w:p>
    <w:p w14:paraId="568B0DC3" w14:textId="7956CF0D" w:rsidR="007A5C5F" w:rsidRPr="008B4B19" w:rsidRDefault="007A5C5F">
      <w:pPr>
        <w:spacing w:after="0" w:line="240" w:lineRule="auto"/>
        <w:ind w:left="720" w:firstLine="720"/>
        <w:rPr>
          <w:sz w:val="24"/>
          <w:szCs w:val="24"/>
        </w:rPr>
      </w:pPr>
      <w:r w:rsidRPr="008B4B19">
        <w:rPr>
          <w:sz w:val="24"/>
          <w:szCs w:val="24"/>
        </w:rPr>
        <w:tab/>
        <w:t>Cllr T Illsley</w:t>
      </w:r>
    </w:p>
    <w:p w14:paraId="362DE4EB" w14:textId="42EC3ABC" w:rsidR="00DF6159" w:rsidRDefault="006A1DC7">
      <w:pPr>
        <w:spacing w:after="0" w:line="240" w:lineRule="auto"/>
        <w:ind w:left="720" w:firstLine="720"/>
        <w:rPr>
          <w:sz w:val="24"/>
          <w:szCs w:val="24"/>
        </w:rPr>
      </w:pPr>
      <w:r w:rsidRPr="008B4B19">
        <w:rPr>
          <w:sz w:val="24"/>
          <w:szCs w:val="24"/>
        </w:rPr>
        <w:tab/>
        <w:t>Cllr T Lawton</w:t>
      </w:r>
    </w:p>
    <w:p w14:paraId="7B960CAB" w14:textId="4670FC2C" w:rsidR="0048399E" w:rsidRDefault="0048399E">
      <w:pPr>
        <w:spacing w:after="0" w:line="240" w:lineRule="auto"/>
        <w:ind w:left="720" w:firstLine="720"/>
        <w:rPr>
          <w:sz w:val="24"/>
          <w:szCs w:val="24"/>
        </w:rPr>
      </w:pPr>
    </w:p>
    <w:p w14:paraId="1336FD22" w14:textId="23A4F533" w:rsidR="0048399E" w:rsidRPr="008B4B19" w:rsidRDefault="008B786A" w:rsidP="0048399E">
      <w:pPr>
        <w:spacing w:after="0" w:line="240" w:lineRule="auto"/>
        <w:rPr>
          <w:sz w:val="24"/>
          <w:szCs w:val="24"/>
        </w:rPr>
      </w:pPr>
      <w:r>
        <w:rPr>
          <w:sz w:val="24"/>
          <w:szCs w:val="24"/>
        </w:rPr>
        <w:tab/>
      </w:r>
      <w:r>
        <w:rPr>
          <w:sz w:val="24"/>
          <w:szCs w:val="24"/>
        </w:rPr>
        <w:tab/>
      </w:r>
      <w:r>
        <w:rPr>
          <w:sz w:val="24"/>
          <w:szCs w:val="24"/>
        </w:rPr>
        <w:tab/>
      </w:r>
      <w:r w:rsidR="0048399E">
        <w:rPr>
          <w:sz w:val="24"/>
          <w:szCs w:val="24"/>
        </w:rPr>
        <w:t xml:space="preserve">Cllr </w:t>
      </w:r>
      <w:r w:rsidR="0097228D">
        <w:rPr>
          <w:sz w:val="24"/>
          <w:szCs w:val="24"/>
        </w:rPr>
        <w:t xml:space="preserve">S </w:t>
      </w:r>
      <w:r w:rsidR="0048399E">
        <w:rPr>
          <w:sz w:val="24"/>
          <w:szCs w:val="24"/>
        </w:rPr>
        <w:t xml:space="preserve">Bull (Derbyshire Dales District Council) </w:t>
      </w:r>
    </w:p>
    <w:p w14:paraId="25A0D7F7" w14:textId="6E1E3EB9" w:rsidR="00DF6159" w:rsidRPr="008B4B19" w:rsidRDefault="006A1DC7" w:rsidP="003A2512">
      <w:pPr>
        <w:spacing w:after="0" w:line="240" w:lineRule="auto"/>
        <w:rPr>
          <w:sz w:val="24"/>
          <w:szCs w:val="24"/>
        </w:rPr>
      </w:pPr>
      <w:r w:rsidRPr="008B4B19">
        <w:rPr>
          <w:sz w:val="24"/>
          <w:szCs w:val="24"/>
        </w:rPr>
        <w:tab/>
      </w:r>
      <w:r w:rsidRPr="008B4B19">
        <w:rPr>
          <w:sz w:val="24"/>
          <w:szCs w:val="24"/>
        </w:rPr>
        <w:tab/>
      </w:r>
      <w:r w:rsidRPr="008B4B19">
        <w:rPr>
          <w:sz w:val="24"/>
          <w:szCs w:val="24"/>
        </w:rPr>
        <w:tab/>
      </w:r>
    </w:p>
    <w:p w14:paraId="2689D44E" w14:textId="1C6AA60F" w:rsidR="00DF6159" w:rsidRDefault="006A1DC7">
      <w:pPr>
        <w:tabs>
          <w:tab w:val="left" w:pos="0"/>
        </w:tabs>
        <w:spacing w:after="0" w:line="240" w:lineRule="auto"/>
        <w:ind w:left="720" w:hanging="720"/>
        <w:rPr>
          <w:sz w:val="24"/>
          <w:szCs w:val="24"/>
        </w:rPr>
      </w:pPr>
      <w:r w:rsidRPr="008B4B19">
        <w:rPr>
          <w:sz w:val="24"/>
          <w:szCs w:val="24"/>
        </w:rPr>
        <w:t xml:space="preserve">In attendance:  </w:t>
      </w:r>
      <w:r w:rsidRPr="008B4B19">
        <w:rPr>
          <w:sz w:val="24"/>
          <w:szCs w:val="24"/>
        </w:rPr>
        <w:tab/>
        <w:t>Miss A Higton (Clerk)</w:t>
      </w:r>
    </w:p>
    <w:p w14:paraId="42715FCC" w14:textId="149610D8" w:rsidR="0048399E" w:rsidRDefault="0048399E">
      <w:pPr>
        <w:tabs>
          <w:tab w:val="left" w:pos="0"/>
        </w:tabs>
        <w:spacing w:after="0" w:line="240" w:lineRule="auto"/>
        <w:ind w:left="720" w:hanging="720"/>
        <w:rPr>
          <w:sz w:val="24"/>
          <w:szCs w:val="24"/>
        </w:rPr>
      </w:pPr>
      <w:r>
        <w:rPr>
          <w:sz w:val="24"/>
          <w:szCs w:val="24"/>
        </w:rPr>
        <w:tab/>
      </w:r>
      <w:r>
        <w:rPr>
          <w:sz w:val="24"/>
          <w:szCs w:val="24"/>
        </w:rPr>
        <w:tab/>
      </w:r>
      <w:r>
        <w:rPr>
          <w:sz w:val="24"/>
          <w:szCs w:val="24"/>
        </w:rPr>
        <w:tab/>
        <w:t xml:space="preserve">Andrew Globe </w:t>
      </w:r>
      <w:r w:rsidR="0097228D">
        <w:rPr>
          <w:sz w:val="24"/>
          <w:szCs w:val="24"/>
        </w:rPr>
        <w:t>(</w:t>
      </w:r>
      <w:r>
        <w:rPr>
          <w:sz w:val="24"/>
          <w:szCs w:val="24"/>
        </w:rPr>
        <w:t>Derbyshire County Council</w:t>
      </w:r>
      <w:r w:rsidR="0097228D">
        <w:rPr>
          <w:sz w:val="24"/>
          <w:szCs w:val="24"/>
        </w:rPr>
        <w:t>)</w:t>
      </w:r>
      <w:r>
        <w:rPr>
          <w:sz w:val="24"/>
          <w:szCs w:val="24"/>
        </w:rPr>
        <w:t xml:space="preserve"> </w:t>
      </w:r>
    </w:p>
    <w:p w14:paraId="0A0254EE" w14:textId="29C241FF" w:rsidR="0048399E" w:rsidRDefault="0048399E">
      <w:pPr>
        <w:tabs>
          <w:tab w:val="left" w:pos="0"/>
        </w:tabs>
        <w:spacing w:after="0" w:line="240" w:lineRule="auto"/>
        <w:ind w:left="720" w:hanging="720"/>
        <w:rPr>
          <w:sz w:val="24"/>
          <w:szCs w:val="24"/>
        </w:rPr>
      </w:pPr>
      <w:r>
        <w:rPr>
          <w:sz w:val="24"/>
          <w:szCs w:val="24"/>
        </w:rPr>
        <w:tab/>
      </w:r>
      <w:r>
        <w:rPr>
          <w:sz w:val="24"/>
          <w:szCs w:val="24"/>
        </w:rPr>
        <w:tab/>
      </w:r>
      <w:r>
        <w:rPr>
          <w:sz w:val="24"/>
          <w:szCs w:val="24"/>
        </w:rPr>
        <w:tab/>
        <w:t xml:space="preserve">7 members of the public </w:t>
      </w:r>
    </w:p>
    <w:p w14:paraId="467A4E6D" w14:textId="65110F47" w:rsidR="00DF6159" w:rsidRPr="008B4B19" w:rsidRDefault="003A2512" w:rsidP="00A9042C">
      <w:pPr>
        <w:tabs>
          <w:tab w:val="left" w:pos="0"/>
        </w:tabs>
        <w:spacing w:after="0" w:line="240" w:lineRule="auto"/>
        <w:ind w:left="720" w:hanging="720"/>
        <w:rPr>
          <w:sz w:val="24"/>
          <w:szCs w:val="24"/>
        </w:rPr>
      </w:pPr>
      <w:r>
        <w:rPr>
          <w:sz w:val="24"/>
          <w:szCs w:val="24"/>
        </w:rPr>
        <w:tab/>
      </w:r>
      <w:r>
        <w:rPr>
          <w:sz w:val="24"/>
          <w:szCs w:val="24"/>
        </w:rPr>
        <w:tab/>
      </w:r>
      <w:r>
        <w:rPr>
          <w:sz w:val="24"/>
          <w:szCs w:val="24"/>
        </w:rPr>
        <w:tab/>
      </w:r>
    </w:p>
    <w:p w14:paraId="5D1F8450" w14:textId="77777777" w:rsidR="00DF6159" w:rsidRPr="008B4B19" w:rsidRDefault="00DF6159">
      <w:pPr>
        <w:spacing w:after="0" w:line="240" w:lineRule="auto"/>
        <w:ind w:left="720" w:firstLine="720"/>
        <w:rPr>
          <w:sz w:val="24"/>
          <w:szCs w:val="24"/>
        </w:rPr>
      </w:pPr>
    </w:p>
    <w:p w14:paraId="1D23CD4D" w14:textId="77777777" w:rsidR="00DF6159" w:rsidRPr="008B4B19" w:rsidRDefault="006A1DC7">
      <w:pPr>
        <w:spacing w:after="0" w:line="240" w:lineRule="auto"/>
        <w:ind w:left="160"/>
        <w:jc w:val="both"/>
        <w:rPr>
          <w:b/>
          <w:sz w:val="24"/>
          <w:szCs w:val="24"/>
        </w:rPr>
      </w:pPr>
      <w:r w:rsidRPr="008B4B19">
        <w:rPr>
          <w:b/>
          <w:sz w:val="24"/>
          <w:szCs w:val="24"/>
        </w:rPr>
        <w:t>PART I – NON-CONFIDENTIAL ITEMS</w:t>
      </w:r>
    </w:p>
    <w:p w14:paraId="0187CD75" w14:textId="77777777" w:rsidR="00DF6159" w:rsidRPr="008B4B19" w:rsidRDefault="00DF6159">
      <w:pPr>
        <w:spacing w:after="0" w:line="240" w:lineRule="auto"/>
        <w:ind w:left="160"/>
        <w:jc w:val="both"/>
        <w:rPr>
          <w:b/>
          <w:sz w:val="24"/>
          <w:szCs w:val="24"/>
          <w:u w:val="single"/>
        </w:rPr>
      </w:pPr>
    </w:p>
    <w:tbl>
      <w:tblPr>
        <w:tblW w:w="9593" w:type="dxa"/>
        <w:tblInd w:w="160" w:type="dxa"/>
        <w:tblLook w:val="04A0" w:firstRow="1" w:lastRow="0" w:firstColumn="1" w:lastColumn="0" w:noHBand="0" w:noVBand="1"/>
      </w:tblPr>
      <w:tblGrid>
        <w:gridCol w:w="1343"/>
        <w:gridCol w:w="7140"/>
        <w:gridCol w:w="1110"/>
      </w:tblGrid>
      <w:tr w:rsidR="00DF6159" w:rsidRPr="008B4B19" w14:paraId="3F029A14" w14:textId="77777777" w:rsidTr="5E596F56">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E1A3BF" w14:textId="77777777" w:rsidR="00DF6159" w:rsidRPr="008B4B19" w:rsidRDefault="006A1DC7">
            <w:pPr>
              <w:spacing w:after="0" w:line="240" w:lineRule="auto"/>
              <w:jc w:val="both"/>
              <w:rPr>
                <w:b/>
                <w:sz w:val="24"/>
                <w:szCs w:val="24"/>
                <w:u w:val="single"/>
              </w:rPr>
            </w:pPr>
            <w:r w:rsidRPr="008B4B19">
              <w:rPr>
                <w:b/>
                <w:sz w:val="24"/>
                <w:szCs w:val="24"/>
              </w:rPr>
              <w:t>No</w:t>
            </w:r>
          </w:p>
        </w:tc>
        <w:tc>
          <w:tcPr>
            <w:tcW w:w="7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53B09A" w14:textId="77777777" w:rsidR="00DF6159" w:rsidRPr="008B4B19" w:rsidRDefault="006A1DC7">
            <w:pPr>
              <w:spacing w:after="0" w:line="240" w:lineRule="auto"/>
              <w:jc w:val="both"/>
              <w:rPr>
                <w:b/>
                <w:sz w:val="24"/>
                <w:szCs w:val="24"/>
                <w:u w:val="single"/>
              </w:rPr>
            </w:pPr>
            <w:r w:rsidRPr="008B4B19">
              <w:rPr>
                <w:b/>
                <w:sz w:val="24"/>
                <w:szCs w:val="24"/>
              </w:rPr>
              <w:t>Item</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AADD90" w14:textId="77777777" w:rsidR="00DF6159" w:rsidRPr="008B4B19" w:rsidRDefault="006A1DC7">
            <w:pPr>
              <w:spacing w:after="0" w:line="240" w:lineRule="auto"/>
              <w:jc w:val="both"/>
              <w:rPr>
                <w:b/>
                <w:sz w:val="24"/>
                <w:szCs w:val="24"/>
                <w:u w:val="single"/>
              </w:rPr>
            </w:pPr>
            <w:r w:rsidRPr="008B4B19">
              <w:rPr>
                <w:b/>
                <w:sz w:val="24"/>
                <w:szCs w:val="24"/>
              </w:rPr>
              <w:t>Action</w:t>
            </w:r>
          </w:p>
        </w:tc>
      </w:tr>
      <w:tr w:rsidR="00DF6159" w:rsidRPr="008B4B19" w14:paraId="58B29055" w14:textId="77777777" w:rsidTr="5E596F56">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DDD704" w14:textId="647C024F" w:rsidR="00DF6159" w:rsidRPr="00D946FC" w:rsidRDefault="0048399E">
            <w:pPr>
              <w:spacing w:after="0" w:line="240" w:lineRule="auto"/>
              <w:jc w:val="both"/>
              <w:rPr>
                <w:sz w:val="20"/>
                <w:szCs w:val="20"/>
              </w:rPr>
            </w:pPr>
            <w:r>
              <w:rPr>
                <w:b/>
                <w:sz w:val="20"/>
                <w:szCs w:val="20"/>
              </w:rPr>
              <w:t>20/01/16</w:t>
            </w:r>
            <w:r w:rsidR="006A1DC7" w:rsidRPr="00D946FC">
              <w:rPr>
                <w:b/>
                <w:sz w:val="20"/>
                <w:szCs w:val="20"/>
              </w:rPr>
              <w:t>-1</w:t>
            </w:r>
          </w:p>
        </w:tc>
        <w:tc>
          <w:tcPr>
            <w:tcW w:w="7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8EA7EC" w14:textId="77777777" w:rsidR="00DF6159" w:rsidRPr="008B4B19" w:rsidRDefault="006A1DC7">
            <w:pPr>
              <w:spacing w:after="0" w:line="240" w:lineRule="auto"/>
              <w:ind w:left="720" w:hanging="720"/>
              <w:jc w:val="both"/>
              <w:rPr>
                <w:b/>
                <w:sz w:val="24"/>
                <w:szCs w:val="24"/>
              </w:rPr>
            </w:pPr>
            <w:r w:rsidRPr="008B4B19">
              <w:rPr>
                <w:b/>
                <w:sz w:val="24"/>
                <w:szCs w:val="24"/>
              </w:rPr>
              <w:t>To receive any apologies for absence</w:t>
            </w:r>
          </w:p>
          <w:p w14:paraId="79CCB8AF" w14:textId="77777777" w:rsidR="00DF6159" w:rsidRPr="008B4B19" w:rsidRDefault="00DF6159">
            <w:pPr>
              <w:spacing w:after="0" w:line="240" w:lineRule="auto"/>
              <w:rPr>
                <w:sz w:val="24"/>
                <w:szCs w:val="24"/>
              </w:rPr>
            </w:pPr>
          </w:p>
          <w:p w14:paraId="6B50B6E1" w14:textId="77777777" w:rsidR="00DF6159" w:rsidRDefault="0048399E">
            <w:pPr>
              <w:spacing w:after="0" w:line="240" w:lineRule="auto"/>
              <w:rPr>
                <w:b/>
                <w:sz w:val="24"/>
                <w:szCs w:val="24"/>
                <w:u w:val="single"/>
              </w:rPr>
            </w:pPr>
            <w:r w:rsidRPr="008B4B19">
              <w:rPr>
                <w:sz w:val="24"/>
                <w:szCs w:val="24"/>
              </w:rPr>
              <w:t>Cllr G Dutton</w:t>
            </w:r>
            <w:r w:rsidRPr="008B4B19">
              <w:rPr>
                <w:b/>
                <w:sz w:val="24"/>
                <w:szCs w:val="24"/>
                <w:u w:val="single"/>
              </w:rPr>
              <w:t xml:space="preserve"> </w:t>
            </w:r>
          </w:p>
          <w:p w14:paraId="59E4C07C" w14:textId="471E2A7C" w:rsidR="0048399E" w:rsidRPr="008B4B19" w:rsidRDefault="0048399E">
            <w:pPr>
              <w:spacing w:after="0" w:line="240" w:lineRule="auto"/>
              <w:rPr>
                <w:b/>
                <w:sz w:val="24"/>
                <w:szCs w:val="24"/>
                <w:u w:val="single"/>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3EFF" w14:textId="77777777" w:rsidR="00DF6159" w:rsidRPr="008B4B19" w:rsidRDefault="00DF6159">
            <w:pPr>
              <w:spacing w:after="0" w:line="240" w:lineRule="auto"/>
              <w:jc w:val="both"/>
              <w:rPr>
                <w:b/>
                <w:sz w:val="24"/>
                <w:szCs w:val="24"/>
                <w:u w:val="single"/>
              </w:rPr>
            </w:pPr>
          </w:p>
        </w:tc>
      </w:tr>
      <w:tr w:rsidR="00DF6159" w:rsidRPr="008B4B19" w14:paraId="7900C7B7" w14:textId="77777777" w:rsidTr="5E596F56">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57E299" w14:textId="13A88167" w:rsidR="00DF6159" w:rsidRPr="00D946FC" w:rsidRDefault="0048399E">
            <w:pPr>
              <w:spacing w:after="0" w:line="240" w:lineRule="auto"/>
              <w:jc w:val="both"/>
              <w:rPr>
                <w:sz w:val="20"/>
                <w:szCs w:val="20"/>
              </w:rPr>
            </w:pPr>
            <w:r>
              <w:rPr>
                <w:b/>
                <w:sz w:val="20"/>
                <w:szCs w:val="20"/>
              </w:rPr>
              <w:t>20/01/16</w:t>
            </w:r>
            <w:r w:rsidR="006A1DC7" w:rsidRPr="00D946FC">
              <w:rPr>
                <w:b/>
                <w:sz w:val="20"/>
                <w:szCs w:val="20"/>
              </w:rPr>
              <w:t>-2</w:t>
            </w:r>
          </w:p>
        </w:tc>
        <w:tc>
          <w:tcPr>
            <w:tcW w:w="7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9CD9A1" w14:textId="77777777" w:rsidR="00DF6159" w:rsidRPr="008B4B19" w:rsidRDefault="006A1DC7">
            <w:pPr>
              <w:spacing w:after="0" w:line="240" w:lineRule="auto"/>
              <w:rPr>
                <w:b/>
                <w:sz w:val="24"/>
                <w:szCs w:val="24"/>
              </w:rPr>
            </w:pPr>
            <w:r w:rsidRPr="008B4B19">
              <w:rPr>
                <w:b/>
                <w:sz w:val="24"/>
                <w:szCs w:val="24"/>
              </w:rPr>
              <w:t>Declaration of Interests</w:t>
            </w:r>
          </w:p>
          <w:p w14:paraId="4755CB5B" w14:textId="77777777" w:rsidR="00DF6159" w:rsidRPr="00120796" w:rsidRDefault="00DF6159">
            <w:pPr>
              <w:spacing w:after="0" w:line="240" w:lineRule="auto"/>
              <w:rPr>
                <w:sz w:val="24"/>
                <w:szCs w:val="24"/>
              </w:rPr>
            </w:pPr>
          </w:p>
          <w:p w14:paraId="4167420B" w14:textId="366676F4" w:rsidR="00DF6159" w:rsidRPr="00120796" w:rsidRDefault="0048399E">
            <w:pPr>
              <w:spacing w:after="0" w:line="240" w:lineRule="auto"/>
              <w:rPr>
                <w:sz w:val="24"/>
                <w:szCs w:val="24"/>
              </w:rPr>
            </w:pPr>
            <w:r>
              <w:rPr>
                <w:sz w:val="24"/>
                <w:szCs w:val="24"/>
              </w:rPr>
              <w:t xml:space="preserve">No declarations were given. </w:t>
            </w:r>
          </w:p>
          <w:p w14:paraId="315D6D9F" w14:textId="77777777" w:rsidR="00DF6159" w:rsidRPr="008B4B19" w:rsidRDefault="00DF6159">
            <w:pPr>
              <w:spacing w:after="0" w:line="240" w:lineRule="auto"/>
              <w:jc w:val="both"/>
              <w:rPr>
                <w:b/>
                <w:sz w:val="24"/>
                <w:szCs w:val="24"/>
                <w:u w:val="single"/>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434D7E" w14:textId="77777777" w:rsidR="00DF6159" w:rsidRPr="008B4B19" w:rsidRDefault="00DF6159">
            <w:pPr>
              <w:spacing w:after="0" w:line="240" w:lineRule="auto"/>
              <w:jc w:val="both"/>
              <w:rPr>
                <w:b/>
                <w:sz w:val="24"/>
                <w:szCs w:val="24"/>
                <w:u w:val="single"/>
              </w:rPr>
            </w:pPr>
          </w:p>
        </w:tc>
      </w:tr>
      <w:tr w:rsidR="00DF6159" w:rsidRPr="008B4B19" w14:paraId="7F3EF394" w14:textId="77777777" w:rsidTr="5E596F56">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FABBBB" w14:textId="0F53162C" w:rsidR="00DF6159" w:rsidRPr="00D946FC" w:rsidRDefault="0048399E">
            <w:pPr>
              <w:spacing w:after="0" w:line="240" w:lineRule="auto"/>
              <w:jc w:val="both"/>
              <w:rPr>
                <w:sz w:val="20"/>
                <w:szCs w:val="20"/>
              </w:rPr>
            </w:pPr>
            <w:r>
              <w:rPr>
                <w:b/>
                <w:sz w:val="20"/>
                <w:szCs w:val="20"/>
              </w:rPr>
              <w:t>20/01/16</w:t>
            </w:r>
            <w:r w:rsidR="006A1DC7" w:rsidRPr="00D946FC">
              <w:rPr>
                <w:b/>
                <w:sz w:val="20"/>
                <w:szCs w:val="20"/>
              </w:rPr>
              <w:t>-3</w:t>
            </w:r>
          </w:p>
        </w:tc>
        <w:tc>
          <w:tcPr>
            <w:tcW w:w="7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00BF57" w14:textId="77777777" w:rsidR="00DF6159" w:rsidRPr="008B4B19" w:rsidRDefault="006A1DC7">
            <w:pPr>
              <w:spacing w:after="0" w:line="240" w:lineRule="auto"/>
              <w:ind w:left="720" w:hanging="720"/>
              <w:jc w:val="both"/>
              <w:rPr>
                <w:b/>
                <w:sz w:val="24"/>
                <w:szCs w:val="24"/>
              </w:rPr>
            </w:pPr>
            <w:r w:rsidRPr="008B4B19">
              <w:rPr>
                <w:b/>
                <w:sz w:val="24"/>
                <w:szCs w:val="24"/>
              </w:rPr>
              <w:t>Any variation in the order of business</w:t>
            </w:r>
          </w:p>
          <w:p w14:paraId="42B92E3E" w14:textId="77777777" w:rsidR="00DF6159" w:rsidRPr="008B4B19" w:rsidRDefault="00DF6159">
            <w:pPr>
              <w:spacing w:after="0" w:line="240" w:lineRule="auto"/>
              <w:jc w:val="both"/>
              <w:rPr>
                <w:b/>
                <w:sz w:val="24"/>
                <w:szCs w:val="24"/>
                <w:u w:val="single"/>
              </w:rPr>
            </w:pPr>
          </w:p>
          <w:p w14:paraId="552FDEDB" w14:textId="77777777" w:rsidR="00DF6159" w:rsidRPr="008B4B19" w:rsidRDefault="006A1DC7">
            <w:pPr>
              <w:spacing w:after="0" w:line="240" w:lineRule="auto"/>
              <w:jc w:val="both"/>
              <w:rPr>
                <w:sz w:val="24"/>
                <w:szCs w:val="24"/>
              </w:rPr>
            </w:pPr>
            <w:r w:rsidRPr="008B4B19">
              <w:rPr>
                <w:sz w:val="24"/>
                <w:szCs w:val="24"/>
              </w:rPr>
              <w:t>None.</w:t>
            </w:r>
          </w:p>
          <w:p w14:paraId="28856BB3" w14:textId="77777777" w:rsidR="00DF6159" w:rsidRPr="008B4B19" w:rsidRDefault="00DF6159">
            <w:pPr>
              <w:spacing w:after="0" w:line="240" w:lineRule="auto"/>
              <w:jc w:val="both"/>
              <w:rPr>
                <w:b/>
                <w:sz w:val="24"/>
                <w:szCs w:val="24"/>
                <w:u w:val="single"/>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817A56" w14:textId="77777777" w:rsidR="00DF6159" w:rsidRPr="008B4B19" w:rsidRDefault="00DF6159">
            <w:pPr>
              <w:spacing w:after="0" w:line="240" w:lineRule="auto"/>
              <w:jc w:val="both"/>
              <w:rPr>
                <w:b/>
                <w:sz w:val="24"/>
                <w:szCs w:val="24"/>
                <w:u w:val="single"/>
              </w:rPr>
            </w:pPr>
          </w:p>
        </w:tc>
      </w:tr>
      <w:tr w:rsidR="00DF6159" w:rsidRPr="008B4B19" w14:paraId="54314141" w14:textId="77777777" w:rsidTr="5E596F56">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379C4" w14:textId="1A9CE46F" w:rsidR="00DF6159" w:rsidRPr="00D946FC" w:rsidRDefault="0048399E">
            <w:pPr>
              <w:spacing w:after="0" w:line="240" w:lineRule="auto"/>
              <w:jc w:val="both"/>
              <w:rPr>
                <w:sz w:val="20"/>
                <w:szCs w:val="20"/>
              </w:rPr>
            </w:pPr>
            <w:r>
              <w:rPr>
                <w:b/>
                <w:sz w:val="20"/>
                <w:szCs w:val="20"/>
              </w:rPr>
              <w:t>20/01/16</w:t>
            </w:r>
            <w:r w:rsidR="006A1DC7" w:rsidRPr="00D946FC">
              <w:rPr>
                <w:b/>
                <w:sz w:val="20"/>
                <w:szCs w:val="20"/>
              </w:rPr>
              <w:t>-4</w:t>
            </w:r>
          </w:p>
        </w:tc>
        <w:tc>
          <w:tcPr>
            <w:tcW w:w="7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331790" w14:textId="77777777" w:rsidR="00DF6159" w:rsidRPr="008B4B19" w:rsidRDefault="006A1DC7">
            <w:pPr>
              <w:spacing w:after="0" w:line="240" w:lineRule="auto"/>
              <w:jc w:val="both"/>
              <w:rPr>
                <w:b/>
                <w:sz w:val="24"/>
                <w:szCs w:val="24"/>
              </w:rPr>
            </w:pPr>
            <w:r w:rsidRPr="008B4B19">
              <w:rPr>
                <w:b/>
                <w:sz w:val="24"/>
                <w:szCs w:val="24"/>
              </w:rPr>
              <w:t>Chairman’s Opening Remarks</w:t>
            </w:r>
          </w:p>
          <w:p w14:paraId="461BD477" w14:textId="77777777" w:rsidR="00DF6159" w:rsidRPr="008B4B19" w:rsidRDefault="00DF6159">
            <w:pPr>
              <w:spacing w:after="0" w:line="240" w:lineRule="auto"/>
              <w:jc w:val="both"/>
              <w:rPr>
                <w:b/>
                <w:sz w:val="24"/>
                <w:szCs w:val="24"/>
              </w:rPr>
            </w:pPr>
          </w:p>
          <w:p w14:paraId="7951A824" w14:textId="62F3F508" w:rsidR="00F25DD6" w:rsidRPr="008B4B19" w:rsidRDefault="006A1DC7" w:rsidP="00587C70">
            <w:pPr>
              <w:shd w:val="clear" w:color="auto" w:fill="FFFFFF"/>
              <w:spacing w:after="0" w:line="240" w:lineRule="auto"/>
              <w:rPr>
                <w:rFonts w:eastAsia="Times New Roman"/>
                <w:color w:val="222222"/>
                <w:sz w:val="24"/>
                <w:szCs w:val="24"/>
                <w:lang w:val="en-US"/>
              </w:rPr>
            </w:pPr>
            <w:r w:rsidRPr="008B4B19">
              <w:rPr>
                <w:rFonts w:eastAsia="Times New Roman"/>
                <w:color w:val="222222"/>
                <w:sz w:val="24"/>
                <w:szCs w:val="24"/>
                <w:lang w:val="en-US"/>
              </w:rPr>
              <w:t>Cllr Mitchell welcomed everyone to the meeting</w:t>
            </w:r>
            <w:r w:rsidR="00F25DD6">
              <w:rPr>
                <w:rFonts w:eastAsia="Times New Roman"/>
                <w:color w:val="222222"/>
                <w:sz w:val="24"/>
                <w:szCs w:val="24"/>
                <w:lang w:val="en-US"/>
              </w:rPr>
              <w:t xml:space="preserve">.  </w:t>
            </w:r>
          </w:p>
          <w:p w14:paraId="47C8BCFC" w14:textId="1E675027" w:rsidR="003A2512" w:rsidRPr="008B4B19" w:rsidRDefault="003A2512" w:rsidP="00587C70">
            <w:pPr>
              <w:shd w:val="clear" w:color="auto" w:fill="FFFFFF"/>
              <w:spacing w:after="0" w:line="240" w:lineRule="auto"/>
              <w:rPr>
                <w:b/>
                <w:sz w:val="24"/>
                <w:szCs w:val="24"/>
                <w:u w:val="single"/>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827F58" w14:textId="77777777" w:rsidR="00DF6159" w:rsidRDefault="00DF6159">
            <w:pPr>
              <w:spacing w:after="0" w:line="240" w:lineRule="auto"/>
              <w:jc w:val="both"/>
              <w:rPr>
                <w:b/>
                <w:sz w:val="24"/>
                <w:szCs w:val="24"/>
                <w:u w:val="single"/>
              </w:rPr>
            </w:pPr>
          </w:p>
          <w:p w14:paraId="23620CC1" w14:textId="77777777" w:rsidR="00F25DD6" w:rsidRDefault="00F25DD6">
            <w:pPr>
              <w:spacing w:after="0" w:line="240" w:lineRule="auto"/>
              <w:jc w:val="both"/>
              <w:rPr>
                <w:b/>
                <w:sz w:val="24"/>
                <w:szCs w:val="24"/>
                <w:u w:val="single"/>
              </w:rPr>
            </w:pPr>
          </w:p>
          <w:p w14:paraId="496B16B8" w14:textId="77777777" w:rsidR="00F25DD6" w:rsidRDefault="00F25DD6">
            <w:pPr>
              <w:spacing w:after="0" w:line="240" w:lineRule="auto"/>
              <w:jc w:val="both"/>
              <w:rPr>
                <w:b/>
                <w:sz w:val="24"/>
                <w:szCs w:val="24"/>
                <w:u w:val="single"/>
              </w:rPr>
            </w:pPr>
          </w:p>
          <w:p w14:paraId="7B06EFFA" w14:textId="22CD8CA2" w:rsidR="00F25DD6" w:rsidRPr="003A2512" w:rsidRDefault="00F25DD6">
            <w:pPr>
              <w:spacing w:after="0" w:line="240" w:lineRule="auto"/>
              <w:jc w:val="both"/>
              <w:rPr>
                <w:b/>
                <w:sz w:val="24"/>
                <w:szCs w:val="24"/>
              </w:rPr>
            </w:pPr>
          </w:p>
        </w:tc>
      </w:tr>
      <w:tr w:rsidR="00DF6159" w:rsidRPr="008B4B19" w14:paraId="586408CF" w14:textId="77777777" w:rsidTr="5E596F56">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A14923" w14:textId="27C31A51" w:rsidR="00DF6159" w:rsidRPr="00D946FC" w:rsidRDefault="0048399E">
            <w:pPr>
              <w:spacing w:after="0" w:line="240" w:lineRule="auto"/>
              <w:jc w:val="both"/>
              <w:rPr>
                <w:sz w:val="20"/>
                <w:szCs w:val="20"/>
              </w:rPr>
            </w:pPr>
            <w:r>
              <w:rPr>
                <w:b/>
                <w:sz w:val="20"/>
                <w:szCs w:val="20"/>
              </w:rPr>
              <w:t>20/01/16</w:t>
            </w:r>
            <w:r w:rsidR="006A1DC7" w:rsidRPr="00D946FC">
              <w:rPr>
                <w:b/>
                <w:sz w:val="20"/>
                <w:szCs w:val="20"/>
              </w:rPr>
              <w:t>-5</w:t>
            </w:r>
          </w:p>
        </w:tc>
        <w:tc>
          <w:tcPr>
            <w:tcW w:w="7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F741E" w14:textId="77777777" w:rsidR="00DF6159" w:rsidRPr="008B4B19" w:rsidRDefault="006A1DC7">
            <w:pPr>
              <w:spacing w:after="0" w:line="240" w:lineRule="auto"/>
              <w:rPr>
                <w:b/>
                <w:sz w:val="24"/>
                <w:szCs w:val="24"/>
              </w:rPr>
            </w:pPr>
            <w:r w:rsidRPr="008B4B19">
              <w:rPr>
                <w:b/>
                <w:sz w:val="24"/>
                <w:szCs w:val="24"/>
              </w:rPr>
              <w:t>Public Speaking</w:t>
            </w:r>
          </w:p>
          <w:p w14:paraId="229689C7" w14:textId="77777777" w:rsidR="00DF6159" w:rsidRPr="008B4B19" w:rsidRDefault="00DF6159">
            <w:pPr>
              <w:spacing w:after="0" w:line="240" w:lineRule="auto"/>
              <w:rPr>
                <w:sz w:val="24"/>
                <w:szCs w:val="24"/>
              </w:rPr>
            </w:pPr>
          </w:p>
          <w:p w14:paraId="4C434254" w14:textId="2EFD1711" w:rsidR="00F25DD6" w:rsidRDefault="0048399E" w:rsidP="0097228D">
            <w:pPr>
              <w:tabs>
                <w:tab w:val="left" w:pos="0"/>
              </w:tabs>
              <w:spacing w:after="0" w:line="240" w:lineRule="auto"/>
              <w:rPr>
                <w:sz w:val="24"/>
                <w:szCs w:val="24"/>
              </w:rPr>
            </w:pPr>
            <w:r>
              <w:rPr>
                <w:sz w:val="24"/>
                <w:szCs w:val="24"/>
              </w:rPr>
              <w:t>Andrew Globe</w:t>
            </w:r>
            <w:r w:rsidR="0097228D">
              <w:rPr>
                <w:sz w:val="24"/>
                <w:szCs w:val="24"/>
              </w:rPr>
              <w:t>,</w:t>
            </w:r>
            <w:r>
              <w:rPr>
                <w:sz w:val="24"/>
                <w:szCs w:val="24"/>
              </w:rPr>
              <w:t xml:space="preserve"> Derbyshire County Council</w:t>
            </w:r>
            <w:r w:rsidR="0097228D">
              <w:rPr>
                <w:sz w:val="24"/>
                <w:szCs w:val="24"/>
              </w:rPr>
              <w:t>,</w:t>
            </w:r>
            <w:r>
              <w:rPr>
                <w:sz w:val="24"/>
                <w:szCs w:val="24"/>
              </w:rPr>
              <w:t xml:space="preserve"> </w:t>
            </w:r>
            <w:r w:rsidR="008B786A">
              <w:rPr>
                <w:sz w:val="24"/>
                <w:szCs w:val="24"/>
              </w:rPr>
              <w:t xml:space="preserve"> s</w:t>
            </w:r>
            <w:r>
              <w:rPr>
                <w:sz w:val="24"/>
                <w:szCs w:val="24"/>
              </w:rPr>
              <w:t xml:space="preserve">poke on the Digital </w:t>
            </w:r>
            <w:r w:rsidR="008B786A">
              <w:rPr>
                <w:sz w:val="24"/>
                <w:szCs w:val="24"/>
              </w:rPr>
              <w:t>Derbyshire</w:t>
            </w:r>
            <w:r>
              <w:rPr>
                <w:sz w:val="24"/>
                <w:szCs w:val="24"/>
              </w:rPr>
              <w:t xml:space="preserve"> Project a </w:t>
            </w:r>
            <w:r w:rsidR="008B786A">
              <w:rPr>
                <w:sz w:val="24"/>
                <w:szCs w:val="24"/>
              </w:rPr>
              <w:t>six-year</w:t>
            </w:r>
            <w:r>
              <w:rPr>
                <w:sz w:val="24"/>
                <w:szCs w:val="24"/>
              </w:rPr>
              <w:t xml:space="preserve"> project funded by DCC, D2N2 </w:t>
            </w:r>
            <w:r w:rsidR="008B786A">
              <w:rPr>
                <w:sz w:val="24"/>
                <w:szCs w:val="24"/>
              </w:rPr>
              <w:t>monies</w:t>
            </w:r>
            <w:r>
              <w:rPr>
                <w:sz w:val="24"/>
                <w:szCs w:val="24"/>
              </w:rPr>
              <w:t xml:space="preserve"> and EU </w:t>
            </w:r>
            <w:r w:rsidR="008B786A">
              <w:rPr>
                <w:sz w:val="24"/>
                <w:szCs w:val="24"/>
              </w:rPr>
              <w:t>f</w:t>
            </w:r>
            <w:r>
              <w:rPr>
                <w:sz w:val="24"/>
                <w:szCs w:val="24"/>
              </w:rPr>
              <w:t>unding</w:t>
            </w:r>
            <w:r w:rsidR="0097228D">
              <w:rPr>
                <w:sz w:val="24"/>
                <w:szCs w:val="24"/>
              </w:rPr>
              <w:t>,</w:t>
            </w:r>
            <w:r>
              <w:rPr>
                <w:sz w:val="24"/>
                <w:szCs w:val="24"/>
              </w:rPr>
              <w:t xml:space="preserve"> to install </w:t>
            </w:r>
            <w:r w:rsidR="008B786A">
              <w:rPr>
                <w:sz w:val="24"/>
                <w:szCs w:val="24"/>
              </w:rPr>
              <w:t>broadband</w:t>
            </w:r>
            <w:r>
              <w:rPr>
                <w:sz w:val="24"/>
                <w:szCs w:val="24"/>
              </w:rPr>
              <w:t xml:space="preserve"> </w:t>
            </w:r>
            <w:r w:rsidR="008B786A">
              <w:rPr>
                <w:sz w:val="24"/>
                <w:szCs w:val="24"/>
              </w:rPr>
              <w:t>in</w:t>
            </w:r>
            <w:r>
              <w:rPr>
                <w:sz w:val="24"/>
                <w:szCs w:val="24"/>
              </w:rPr>
              <w:t xml:space="preserve"> all areas where it could be </w:t>
            </w:r>
            <w:r w:rsidR="008B786A">
              <w:rPr>
                <w:sz w:val="24"/>
                <w:szCs w:val="24"/>
              </w:rPr>
              <w:t>achieved</w:t>
            </w:r>
            <w:r>
              <w:rPr>
                <w:sz w:val="24"/>
                <w:szCs w:val="24"/>
              </w:rPr>
              <w:t xml:space="preserve"> at a cost of less tha</w:t>
            </w:r>
            <w:r w:rsidR="008B786A">
              <w:rPr>
                <w:sz w:val="24"/>
                <w:szCs w:val="24"/>
              </w:rPr>
              <w:t xml:space="preserve">n </w:t>
            </w:r>
            <w:r>
              <w:rPr>
                <w:sz w:val="24"/>
                <w:szCs w:val="24"/>
              </w:rPr>
              <w:t xml:space="preserve">£1,500 per property.  He explained that this was not </w:t>
            </w:r>
            <w:r w:rsidR="008B786A">
              <w:rPr>
                <w:sz w:val="24"/>
                <w:szCs w:val="24"/>
              </w:rPr>
              <w:t>financially</w:t>
            </w:r>
            <w:r>
              <w:rPr>
                <w:sz w:val="24"/>
                <w:szCs w:val="24"/>
              </w:rPr>
              <w:t xml:space="preserve"> </w:t>
            </w:r>
            <w:r w:rsidR="008B786A">
              <w:rPr>
                <w:sz w:val="24"/>
                <w:szCs w:val="24"/>
              </w:rPr>
              <w:t xml:space="preserve">achievable </w:t>
            </w:r>
            <w:r>
              <w:rPr>
                <w:sz w:val="24"/>
                <w:szCs w:val="24"/>
              </w:rPr>
              <w:t xml:space="preserve"> in outlying areas of Bradley </w:t>
            </w:r>
            <w:r w:rsidR="008B786A">
              <w:rPr>
                <w:sz w:val="24"/>
                <w:szCs w:val="24"/>
              </w:rPr>
              <w:t>Parish</w:t>
            </w:r>
            <w:r>
              <w:rPr>
                <w:sz w:val="24"/>
                <w:szCs w:val="24"/>
              </w:rPr>
              <w:t>.</w:t>
            </w:r>
          </w:p>
          <w:p w14:paraId="0166EC63" w14:textId="77777777" w:rsidR="0048399E" w:rsidRDefault="0048399E" w:rsidP="00F25DD6">
            <w:pPr>
              <w:spacing w:after="0" w:line="240" w:lineRule="auto"/>
              <w:rPr>
                <w:sz w:val="24"/>
                <w:szCs w:val="24"/>
              </w:rPr>
            </w:pPr>
          </w:p>
          <w:p w14:paraId="0DF758FC" w14:textId="688D9310" w:rsidR="0048399E" w:rsidRDefault="008B786A" w:rsidP="00F25DD6">
            <w:pPr>
              <w:spacing w:after="0" w:line="240" w:lineRule="auto"/>
              <w:rPr>
                <w:sz w:val="24"/>
                <w:szCs w:val="24"/>
              </w:rPr>
            </w:pPr>
            <w:r>
              <w:rPr>
                <w:sz w:val="24"/>
                <w:szCs w:val="24"/>
              </w:rPr>
              <w:lastRenderedPageBreak/>
              <w:t>Parishioners</w:t>
            </w:r>
            <w:r w:rsidR="0048399E">
              <w:rPr>
                <w:sz w:val="24"/>
                <w:szCs w:val="24"/>
              </w:rPr>
              <w:t xml:space="preserve"> indicated that they felt let down and that on Hadley Lane in </w:t>
            </w:r>
            <w:r>
              <w:rPr>
                <w:sz w:val="24"/>
                <w:szCs w:val="24"/>
              </w:rPr>
              <w:t>particular</w:t>
            </w:r>
            <w:r w:rsidR="0048399E">
              <w:rPr>
                <w:sz w:val="24"/>
                <w:szCs w:val="24"/>
              </w:rPr>
              <w:t xml:space="preserve"> this was affecting businesses.</w:t>
            </w:r>
          </w:p>
          <w:p w14:paraId="374FB2CC" w14:textId="77777777" w:rsidR="0048399E" w:rsidRDefault="0048399E" w:rsidP="00F25DD6">
            <w:pPr>
              <w:spacing w:after="0" w:line="240" w:lineRule="auto"/>
              <w:rPr>
                <w:sz w:val="24"/>
                <w:szCs w:val="24"/>
              </w:rPr>
            </w:pPr>
          </w:p>
          <w:p w14:paraId="2800F10C" w14:textId="6B3DEC0D" w:rsidR="0048399E" w:rsidRDefault="0048399E" w:rsidP="00F25DD6">
            <w:pPr>
              <w:spacing w:after="0" w:line="240" w:lineRule="auto"/>
              <w:rPr>
                <w:sz w:val="24"/>
                <w:szCs w:val="24"/>
              </w:rPr>
            </w:pPr>
            <w:r>
              <w:rPr>
                <w:sz w:val="24"/>
                <w:szCs w:val="24"/>
              </w:rPr>
              <w:t xml:space="preserve">AG then informed the meeting of the Universal </w:t>
            </w:r>
            <w:r w:rsidR="008B786A">
              <w:rPr>
                <w:sz w:val="24"/>
                <w:szCs w:val="24"/>
              </w:rPr>
              <w:t>Service</w:t>
            </w:r>
            <w:r>
              <w:rPr>
                <w:sz w:val="24"/>
                <w:szCs w:val="24"/>
              </w:rPr>
              <w:t xml:space="preserve"> Obligation</w:t>
            </w:r>
            <w:r w:rsidR="008C0AEB">
              <w:rPr>
                <w:sz w:val="24"/>
                <w:szCs w:val="24"/>
              </w:rPr>
              <w:t xml:space="preserve"> (USO)</w:t>
            </w:r>
            <w:r>
              <w:rPr>
                <w:sz w:val="24"/>
                <w:szCs w:val="24"/>
              </w:rPr>
              <w:t xml:space="preserve"> which will be coming in from April </w:t>
            </w:r>
            <w:r w:rsidR="0097228D">
              <w:rPr>
                <w:sz w:val="24"/>
                <w:szCs w:val="24"/>
              </w:rPr>
              <w:t xml:space="preserve">202 </w:t>
            </w:r>
            <w:r>
              <w:rPr>
                <w:sz w:val="24"/>
                <w:szCs w:val="24"/>
              </w:rPr>
              <w:t xml:space="preserve">and will be managed by Ofcom by which a grant of up to £3,400 per property would be </w:t>
            </w:r>
            <w:r w:rsidR="008B786A">
              <w:rPr>
                <w:sz w:val="24"/>
                <w:szCs w:val="24"/>
              </w:rPr>
              <w:t>available</w:t>
            </w:r>
            <w:r>
              <w:rPr>
                <w:sz w:val="24"/>
                <w:szCs w:val="24"/>
              </w:rPr>
              <w:t xml:space="preserve">.  This would not be </w:t>
            </w:r>
            <w:r w:rsidR="008B786A">
              <w:rPr>
                <w:sz w:val="24"/>
                <w:szCs w:val="24"/>
              </w:rPr>
              <w:t>facilitated</w:t>
            </w:r>
            <w:r>
              <w:rPr>
                <w:sz w:val="24"/>
                <w:szCs w:val="24"/>
              </w:rPr>
              <w:t xml:space="preserve"> by Digital Derbyshire and it would be up to individual </w:t>
            </w:r>
            <w:r w:rsidR="008B786A">
              <w:rPr>
                <w:sz w:val="24"/>
                <w:szCs w:val="24"/>
              </w:rPr>
              <w:t>householders</w:t>
            </w:r>
            <w:r>
              <w:rPr>
                <w:sz w:val="24"/>
                <w:szCs w:val="24"/>
              </w:rPr>
              <w:t xml:space="preserve"> to apply</w:t>
            </w:r>
            <w:r w:rsidR="0097228D">
              <w:rPr>
                <w:sz w:val="24"/>
                <w:szCs w:val="24"/>
              </w:rPr>
              <w:t>.</w:t>
            </w:r>
            <w:r>
              <w:rPr>
                <w:sz w:val="24"/>
                <w:szCs w:val="24"/>
              </w:rPr>
              <w:t xml:space="preserve"> but Digital </w:t>
            </w:r>
            <w:r w:rsidR="008B786A">
              <w:rPr>
                <w:sz w:val="24"/>
                <w:szCs w:val="24"/>
              </w:rPr>
              <w:t>Derbyshire</w:t>
            </w:r>
            <w:r>
              <w:rPr>
                <w:sz w:val="24"/>
                <w:szCs w:val="24"/>
              </w:rPr>
              <w:t xml:space="preserve"> </w:t>
            </w:r>
            <w:r w:rsidR="008B786A">
              <w:rPr>
                <w:sz w:val="24"/>
                <w:szCs w:val="24"/>
              </w:rPr>
              <w:t>would be</w:t>
            </w:r>
            <w:r>
              <w:rPr>
                <w:sz w:val="24"/>
                <w:szCs w:val="24"/>
              </w:rPr>
              <w:t xml:space="preserve"> able to signpost </w:t>
            </w:r>
            <w:r w:rsidR="008B786A">
              <w:rPr>
                <w:sz w:val="24"/>
                <w:szCs w:val="24"/>
              </w:rPr>
              <w:t>residents</w:t>
            </w:r>
            <w:r>
              <w:rPr>
                <w:sz w:val="24"/>
                <w:szCs w:val="24"/>
              </w:rPr>
              <w:t xml:space="preserve"> to the appropriate </w:t>
            </w:r>
            <w:r w:rsidR="008B786A">
              <w:rPr>
                <w:sz w:val="24"/>
                <w:szCs w:val="24"/>
              </w:rPr>
              <w:t>resources</w:t>
            </w:r>
            <w:r>
              <w:rPr>
                <w:sz w:val="24"/>
                <w:szCs w:val="24"/>
              </w:rPr>
              <w:t xml:space="preserve">.  It was agreed that links to these </w:t>
            </w:r>
            <w:r w:rsidR="008B786A">
              <w:rPr>
                <w:sz w:val="24"/>
                <w:szCs w:val="24"/>
              </w:rPr>
              <w:t>resources</w:t>
            </w:r>
            <w:r>
              <w:rPr>
                <w:sz w:val="24"/>
                <w:szCs w:val="24"/>
              </w:rPr>
              <w:t xml:space="preserve"> </w:t>
            </w:r>
            <w:r w:rsidR="008B786A">
              <w:rPr>
                <w:sz w:val="24"/>
                <w:szCs w:val="24"/>
              </w:rPr>
              <w:t>would</w:t>
            </w:r>
            <w:r>
              <w:rPr>
                <w:sz w:val="24"/>
                <w:szCs w:val="24"/>
              </w:rPr>
              <w:t xml:space="preserve"> </w:t>
            </w:r>
            <w:r w:rsidR="008B786A">
              <w:rPr>
                <w:sz w:val="24"/>
                <w:szCs w:val="24"/>
              </w:rPr>
              <w:t>be posted</w:t>
            </w:r>
            <w:r>
              <w:rPr>
                <w:sz w:val="24"/>
                <w:szCs w:val="24"/>
              </w:rPr>
              <w:t xml:space="preserve"> on the </w:t>
            </w:r>
            <w:r w:rsidR="008B786A">
              <w:rPr>
                <w:sz w:val="24"/>
                <w:szCs w:val="24"/>
              </w:rPr>
              <w:t>Parish</w:t>
            </w:r>
            <w:r>
              <w:rPr>
                <w:sz w:val="24"/>
                <w:szCs w:val="24"/>
              </w:rPr>
              <w:t xml:space="preserve"> </w:t>
            </w:r>
            <w:r w:rsidR="008B786A">
              <w:rPr>
                <w:sz w:val="24"/>
                <w:szCs w:val="24"/>
              </w:rPr>
              <w:t>w</w:t>
            </w:r>
            <w:r>
              <w:rPr>
                <w:sz w:val="24"/>
                <w:szCs w:val="24"/>
              </w:rPr>
              <w:t xml:space="preserve">ebsite </w:t>
            </w:r>
            <w:r w:rsidR="008B786A">
              <w:rPr>
                <w:sz w:val="24"/>
                <w:szCs w:val="24"/>
              </w:rPr>
              <w:t>once</w:t>
            </w:r>
            <w:r>
              <w:rPr>
                <w:sz w:val="24"/>
                <w:szCs w:val="24"/>
              </w:rPr>
              <w:t xml:space="preserve"> they became </w:t>
            </w:r>
            <w:r w:rsidR="008B786A">
              <w:rPr>
                <w:sz w:val="24"/>
                <w:szCs w:val="24"/>
              </w:rPr>
              <w:t>available</w:t>
            </w:r>
            <w:r>
              <w:rPr>
                <w:sz w:val="24"/>
                <w:szCs w:val="24"/>
              </w:rPr>
              <w:t xml:space="preserve"> along with AG’s </w:t>
            </w:r>
            <w:r w:rsidR="008B786A">
              <w:rPr>
                <w:sz w:val="24"/>
                <w:szCs w:val="24"/>
              </w:rPr>
              <w:t>contact</w:t>
            </w:r>
            <w:r>
              <w:rPr>
                <w:sz w:val="24"/>
                <w:szCs w:val="24"/>
              </w:rPr>
              <w:t xml:space="preserve"> details .</w:t>
            </w:r>
          </w:p>
          <w:p w14:paraId="00B8B6A0" w14:textId="77777777" w:rsidR="0048399E" w:rsidRDefault="0048399E" w:rsidP="00F25DD6">
            <w:pPr>
              <w:spacing w:after="0" w:line="240" w:lineRule="auto"/>
              <w:rPr>
                <w:sz w:val="24"/>
                <w:szCs w:val="24"/>
              </w:rPr>
            </w:pPr>
          </w:p>
          <w:p w14:paraId="0DB6F833" w14:textId="22A756FD" w:rsidR="0048399E" w:rsidRDefault="0048399E" w:rsidP="00F25DD6">
            <w:pPr>
              <w:spacing w:after="0" w:line="240" w:lineRule="auto"/>
              <w:rPr>
                <w:sz w:val="24"/>
                <w:szCs w:val="24"/>
              </w:rPr>
            </w:pPr>
            <w:r>
              <w:rPr>
                <w:sz w:val="24"/>
                <w:szCs w:val="24"/>
              </w:rPr>
              <w:t xml:space="preserve">AG also spoke to the Rural Gigabyte </w:t>
            </w:r>
            <w:r w:rsidR="008B786A">
              <w:rPr>
                <w:sz w:val="24"/>
                <w:szCs w:val="24"/>
              </w:rPr>
              <w:t>Voucher</w:t>
            </w:r>
            <w:r>
              <w:rPr>
                <w:sz w:val="24"/>
                <w:szCs w:val="24"/>
              </w:rPr>
              <w:t xml:space="preserve"> scheme which is current</w:t>
            </w:r>
            <w:r w:rsidR="008B786A">
              <w:rPr>
                <w:sz w:val="24"/>
                <w:szCs w:val="24"/>
              </w:rPr>
              <w:t>ly</w:t>
            </w:r>
            <w:r>
              <w:rPr>
                <w:sz w:val="24"/>
                <w:szCs w:val="24"/>
              </w:rPr>
              <w:t xml:space="preserve"> up and running </w:t>
            </w:r>
            <w:r w:rsidR="00FD5076">
              <w:rPr>
                <w:sz w:val="24"/>
                <w:szCs w:val="24"/>
              </w:rPr>
              <w:t xml:space="preserve">by </w:t>
            </w:r>
            <w:r>
              <w:rPr>
                <w:sz w:val="24"/>
                <w:szCs w:val="24"/>
              </w:rPr>
              <w:t xml:space="preserve">which </w:t>
            </w:r>
            <w:r w:rsidR="00FD5076">
              <w:rPr>
                <w:sz w:val="24"/>
                <w:szCs w:val="24"/>
              </w:rPr>
              <w:t xml:space="preserve">residential applicants </w:t>
            </w:r>
            <w:r>
              <w:rPr>
                <w:sz w:val="24"/>
                <w:szCs w:val="24"/>
              </w:rPr>
              <w:t xml:space="preserve">could </w:t>
            </w:r>
            <w:r w:rsidR="008B786A">
              <w:rPr>
                <w:sz w:val="24"/>
                <w:szCs w:val="24"/>
              </w:rPr>
              <w:t>receive</w:t>
            </w:r>
            <w:r>
              <w:rPr>
                <w:sz w:val="24"/>
                <w:szCs w:val="24"/>
              </w:rPr>
              <w:t xml:space="preserve"> £1,500</w:t>
            </w:r>
            <w:r w:rsidR="00FD5076">
              <w:rPr>
                <w:sz w:val="24"/>
                <w:szCs w:val="24"/>
              </w:rPr>
              <w:t xml:space="preserve"> and businesses </w:t>
            </w:r>
            <w:r w:rsidR="00FD5076">
              <w:rPr>
                <w:sz w:val="24"/>
                <w:szCs w:val="24"/>
              </w:rPr>
              <w:t xml:space="preserve">£3,500 </w:t>
            </w:r>
            <w:r>
              <w:rPr>
                <w:sz w:val="24"/>
                <w:szCs w:val="24"/>
              </w:rPr>
              <w:t xml:space="preserve"> to be used </w:t>
            </w:r>
            <w:r w:rsidR="008C0AEB">
              <w:rPr>
                <w:sz w:val="24"/>
                <w:szCs w:val="24"/>
              </w:rPr>
              <w:t>in addition to the USO</w:t>
            </w:r>
            <w:r w:rsidR="0097228D">
              <w:rPr>
                <w:sz w:val="24"/>
                <w:szCs w:val="24"/>
              </w:rPr>
              <w:t>.</w:t>
            </w:r>
            <w:r>
              <w:rPr>
                <w:sz w:val="24"/>
                <w:szCs w:val="24"/>
              </w:rPr>
              <w:t xml:space="preserve"> </w:t>
            </w:r>
          </w:p>
          <w:p w14:paraId="56AF3A24" w14:textId="77777777" w:rsidR="008C0AEB" w:rsidRDefault="008C0AEB" w:rsidP="00F25DD6">
            <w:pPr>
              <w:spacing w:after="0" w:line="240" w:lineRule="auto"/>
              <w:rPr>
                <w:sz w:val="24"/>
                <w:szCs w:val="24"/>
              </w:rPr>
            </w:pPr>
          </w:p>
          <w:p w14:paraId="524E95B1" w14:textId="08C0E01C" w:rsidR="008C0AEB" w:rsidRDefault="008C0AEB" w:rsidP="00F25DD6">
            <w:pPr>
              <w:spacing w:after="0" w:line="240" w:lineRule="auto"/>
              <w:rPr>
                <w:sz w:val="24"/>
                <w:szCs w:val="24"/>
              </w:rPr>
            </w:pPr>
            <w:r>
              <w:rPr>
                <w:sz w:val="24"/>
                <w:szCs w:val="24"/>
              </w:rPr>
              <w:t xml:space="preserve">A parishioner </w:t>
            </w:r>
            <w:r w:rsidR="008B786A">
              <w:rPr>
                <w:sz w:val="24"/>
                <w:szCs w:val="24"/>
              </w:rPr>
              <w:t>raised</w:t>
            </w:r>
            <w:r>
              <w:rPr>
                <w:sz w:val="24"/>
                <w:szCs w:val="24"/>
              </w:rPr>
              <w:t xml:space="preserve"> the question were there any other suppliers covering Bradley other than BT Openreach who</w:t>
            </w:r>
            <w:r w:rsidR="00FD5076">
              <w:rPr>
                <w:sz w:val="24"/>
                <w:szCs w:val="24"/>
              </w:rPr>
              <w:t xml:space="preserve"> the contractors for Digital Derbyshire.</w:t>
            </w:r>
            <w:r>
              <w:rPr>
                <w:sz w:val="24"/>
                <w:szCs w:val="24"/>
              </w:rPr>
              <w:t xml:space="preserve">  AG </w:t>
            </w:r>
            <w:r w:rsidR="008B786A">
              <w:rPr>
                <w:sz w:val="24"/>
                <w:szCs w:val="24"/>
              </w:rPr>
              <w:t>indicated</w:t>
            </w:r>
            <w:r>
              <w:rPr>
                <w:sz w:val="24"/>
                <w:szCs w:val="24"/>
              </w:rPr>
              <w:t xml:space="preserve"> there </w:t>
            </w:r>
            <w:r w:rsidR="008B786A">
              <w:rPr>
                <w:sz w:val="24"/>
                <w:szCs w:val="24"/>
              </w:rPr>
              <w:t>would</w:t>
            </w:r>
            <w:r>
              <w:rPr>
                <w:sz w:val="24"/>
                <w:szCs w:val="24"/>
              </w:rPr>
              <w:t xml:space="preserve"> be other suppliers and he would provide details of the website links for </w:t>
            </w:r>
            <w:r w:rsidR="008B786A">
              <w:rPr>
                <w:sz w:val="24"/>
                <w:szCs w:val="24"/>
              </w:rPr>
              <w:t>those</w:t>
            </w:r>
            <w:r>
              <w:rPr>
                <w:sz w:val="24"/>
                <w:szCs w:val="24"/>
              </w:rPr>
              <w:t xml:space="preserve"> covering the area.</w:t>
            </w:r>
          </w:p>
          <w:p w14:paraId="2139DDE5" w14:textId="77777777" w:rsidR="008C0AEB" w:rsidRDefault="008C0AEB" w:rsidP="00F25DD6">
            <w:pPr>
              <w:spacing w:after="0" w:line="240" w:lineRule="auto"/>
              <w:rPr>
                <w:sz w:val="24"/>
                <w:szCs w:val="24"/>
              </w:rPr>
            </w:pPr>
          </w:p>
          <w:p w14:paraId="37E2BDE5" w14:textId="5869F3B7" w:rsidR="008C0AEB" w:rsidRDefault="008C0AEB" w:rsidP="00F25DD6">
            <w:pPr>
              <w:spacing w:after="0" w:line="240" w:lineRule="auto"/>
              <w:rPr>
                <w:sz w:val="24"/>
                <w:szCs w:val="24"/>
              </w:rPr>
            </w:pPr>
            <w:r>
              <w:rPr>
                <w:sz w:val="24"/>
                <w:szCs w:val="24"/>
              </w:rPr>
              <w:t xml:space="preserve">A parishioner raised the issue of </w:t>
            </w:r>
            <w:r w:rsidR="00FD5076">
              <w:rPr>
                <w:sz w:val="24"/>
                <w:szCs w:val="24"/>
              </w:rPr>
              <w:t xml:space="preserve">the </w:t>
            </w:r>
            <w:r>
              <w:rPr>
                <w:sz w:val="24"/>
                <w:szCs w:val="24"/>
              </w:rPr>
              <w:t xml:space="preserve">lack </w:t>
            </w:r>
            <w:r w:rsidR="008B786A">
              <w:rPr>
                <w:sz w:val="24"/>
                <w:szCs w:val="24"/>
              </w:rPr>
              <w:t>broadband</w:t>
            </w:r>
            <w:r>
              <w:rPr>
                <w:sz w:val="24"/>
                <w:szCs w:val="24"/>
              </w:rPr>
              <w:t xml:space="preserve"> and telephone support for business </w:t>
            </w:r>
            <w:r w:rsidR="00FD5076">
              <w:rPr>
                <w:sz w:val="24"/>
                <w:szCs w:val="24"/>
              </w:rPr>
              <w:t xml:space="preserve"> and </w:t>
            </w:r>
            <w:r>
              <w:rPr>
                <w:sz w:val="24"/>
                <w:szCs w:val="24"/>
              </w:rPr>
              <w:t>residents on Bru</w:t>
            </w:r>
            <w:r w:rsidR="008B786A">
              <w:rPr>
                <w:sz w:val="24"/>
                <w:szCs w:val="24"/>
              </w:rPr>
              <w:t>n</w:t>
            </w:r>
            <w:r>
              <w:rPr>
                <w:sz w:val="24"/>
                <w:szCs w:val="24"/>
              </w:rPr>
              <w:t xml:space="preserve">swood Lane and that users were </w:t>
            </w:r>
            <w:r w:rsidR="008B786A">
              <w:rPr>
                <w:sz w:val="24"/>
                <w:szCs w:val="24"/>
              </w:rPr>
              <w:t>paying the</w:t>
            </w:r>
            <w:r>
              <w:rPr>
                <w:sz w:val="24"/>
                <w:szCs w:val="24"/>
              </w:rPr>
              <w:t xml:space="preserve"> same as those in </w:t>
            </w:r>
            <w:r w:rsidR="008B786A">
              <w:rPr>
                <w:sz w:val="24"/>
                <w:szCs w:val="24"/>
              </w:rPr>
              <w:t>receipt</w:t>
            </w:r>
            <w:r>
              <w:rPr>
                <w:sz w:val="24"/>
                <w:szCs w:val="24"/>
              </w:rPr>
              <w:t xml:space="preserve"> of highspeed </w:t>
            </w:r>
            <w:r w:rsidR="008B786A">
              <w:rPr>
                <w:sz w:val="24"/>
                <w:szCs w:val="24"/>
              </w:rPr>
              <w:t>communications</w:t>
            </w:r>
            <w:r>
              <w:rPr>
                <w:sz w:val="24"/>
                <w:szCs w:val="24"/>
              </w:rPr>
              <w:t>.</w:t>
            </w:r>
          </w:p>
          <w:p w14:paraId="46ABEDDD" w14:textId="77777777" w:rsidR="008C0AEB" w:rsidRDefault="008C0AEB" w:rsidP="00F25DD6">
            <w:pPr>
              <w:spacing w:after="0" w:line="240" w:lineRule="auto"/>
              <w:rPr>
                <w:sz w:val="24"/>
                <w:szCs w:val="24"/>
              </w:rPr>
            </w:pPr>
          </w:p>
          <w:p w14:paraId="43DBE7BE" w14:textId="4233ACB8" w:rsidR="008C0AEB" w:rsidRDefault="008C0AEB" w:rsidP="00F25DD6">
            <w:pPr>
              <w:spacing w:after="0" w:line="240" w:lineRule="auto"/>
              <w:rPr>
                <w:sz w:val="24"/>
                <w:szCs w:val="24"/>
              </w:rPr>
            </w:pPr>
            <w:r>
              <w:rPr>
                <w:sz w:val="24"/>
                <w:szCs w:val="24"/>
              </w:rPr>
              <w:t xml:space="preserve">Cllr Bull indicated that a </w:t>
            </w:r>
            <w:r w:rsidR="008B786A">
              <w:rPr>
                <w:sz w:val="24"/>
                <w:szCs w:val="24"/>
              </w:rPr>
              <w:t>neighbouring</w:t>
            </w:r>
            <w:r>
              <w:rPr>
                <w:sz w:val="24"/>
                <w:szCs w:val="24"/>
              </w:rPr>
              <w:t xml:space="preserve"> Parish had </w:t>
            </w:r>
            <w:r w:rsidR="0097228D">
              <w:rPr>
                <w:sz w:val="24"/>
                <w:szCs w:val="24"/>
              </w:rPr>
              <w:t>formed</w:t>
            </w:r>
            <w:r>
              <w:rPr>
                <w:sz w:val="24"/>
                <w:szCs w:val="24"/>
              </w:rPr>
              <w:t xml:space="preserve"> a support </w:t>
            </w:r>
            <w:r w:rsidR="00FD5076">
              <w:rPr>
                <w:sz w:val="24"/>
                <w:szCs w:val="24"/>
              </w:rPr>
              <w:t xml:space="preserve">group </w:t>
            </w:r>
            <w:r>
              <w:rPr>
                <w:sz w:val="24"/>
                <w:szCs w:val="24"/>
              </w:rPr>
              <w:t>who were pool</w:t>
            </w:r>
            <w:r w:rsidR="00FD5076">
              <w:rPr>
                <w:sz w:val="24"/>
                <w:szCs w:val="24"/>
              </w:rPr>
              <w:t>ing</w:t>
            </w:r>
            <w:r>
              <w:rPr>
                <w:sz w:val="24"/>
                <w:szCs w:val="24"/>
              </w:rPr>
              <w:t xml:space="preserve"> grant resources with a view to maximising the number of properties/business able to receive </w:t>
            </w:r>
            <w:r w:rsidR="008B786A">
              <w:rPr>
                <w:sz w:val="24"/>
                <w:szCs w:val="24"/>
              </w:rPr>
              <w:t>high</w:t>
            </w:r>
            <w:r>
              <w:rPr>
                <w:sz w:val="24"/>
                <w:szCs w:val="24"/>
              </w:rPr>
              <w:t xml:space="preserve"> speed broadband.</w:t>
            </w:r>
          </w:p>
          <w:p w14:paraId="12C1794B" w14:textId="77777777" w:rsidR="008C0AEB" w:rsidRDefault="008C0AEB" w:rsidP="00F25DD6">
            <w:pPr>
              <w:spacing w:after="0" w:line="240" w:lineRule="auto"/>
              <w:rPr>
                <w:sz w:val="24"/>
                <w:szCs w:val="24"/>
              </w:rPr>
            </w:pPr>
          </w:p>
          <w:p w14:paraId="3A893AC9" w14:textId="562084C8" w:rsidR="008C0AEB" w:rsidRDefault="008C0AEB" w:rsidP="00F25DD6">
            <w:pPr>
              <w:spacing w:after="0" w:line="240" w:lineRule="auto"/>
              <w:rPr>
                <w:sz w:val="24"/>
                <w:szCs w:val="24"/>
              </w:rPr>
            </w:pPr>
            <w:r>
              <w:rPr>
                <w:sz w:val="24"/>
                <w:szCs w:val="24"/>
              </w:rPr>
              <w:t xml:space="preserve">AG was </w:t>
            </w:r>
            <w:r w:rsidR="008B786A">
              <w:rPr>
                <w:sz w:val="24"/>
                <w:szCs w:val="24"/>
              </w:rPr>
              <w:t>thanked</w:t>
            </w:r>
            <w:r>
              <w:rPr>
                <w:sz w:val="24"/>
                <w:szCs w:val="24"/>
              </w:rPr>
              <w:t xml:space="preserve"> for his informative presentation and left </w:t>
            </w:r>
            <w:r w:rsidR="008B786A">
              <w:rPr>
                <w:sz w:val="24"/>
                <w:szCs w:val="24"/>
              </w:rPr>
              <w:t>the</w:t>
            </w:r>
            <w:r>
              <w:rPr>
                <w:sz w:val="24"/>
                <w:szCs w:val="24"/>
              </w:rPr>
              <w:t xml:space="preserve"> meeting.</w:t>
            </w:r>
          </w:p>
          <w:p w14:paraId="65419611" w14:textId="77777777" w:rsidR="008C0AEB" w:rsidRDefault="008C0AEB" w:rsidP="00F25DD6">
            <w:pPr>
              <w:spacing w:after="0" w:line="240" w:lineRule="auto"/>
              <w:rPr>
                <w:sz w:val="24"/>
                <w:szCs w:val="24"/>
              </w:rPr>
            </w:pPr>
          </w:p>
          <w:p w14:paraId="3B15EA20" w14:textId="2F1866CF" w:rsidR="008C0AEB" w:rsidRDefault="008C0AEB" w:rsidP="00F25DD6">
            <w:pPr>
              <w:spacing w:after="0" w:line="240" w:lineRule="auto"/>
              <w:rPr>
                <w:sz w:val="24"/>
                <w:szCs w:val="24"/>
              </w:rPr>
            </w:pPr>
            <w:r>
              <w:rPr>
                <w:sz w:val="24"/>
                <w:szCs w:val="24"/>
              </w:rPr>
              <w:t xml:space="preserve">Cllr Bull spoke on the Ashbourne </w:t>
            </w:r>
            <w:r w:rsidR="008B786A">
              <w:rPr>
                <w:sz w:val="24"/>
                <w:szCs w:val="24"/>
              </w:rPr>
              <w:t>Airfield</w:t>
            </w:r>
            <w:r>
              <w:rPr>
                <w:sz w:val="24"/>
                <w:szCs w:val="24"/>
              </w:rPr>
              <w:t xml:space="preserve"> development and </w:t>
            </w:r>
            <w:r w:rsidR="008B786A">
              <w:rPr>
                <w:sz w:val="24"/>
                <w:szCs w:val="24"/>
              </w:rPr>
              <w:t>confirmed</w:t>
            </w:r>
            <w:r>
              <w:rPr>
                <w:sz w:val="24"/>
                <w:szCs w:val="24"/>
              </w:rPr>
              <w:t xml:space="preserve"> that there would be no access </w:t>
            </w:r>
            <w:r w:rsidR="008B786A">
              <w:rPr>
                <w:sz w:val="24"/>
                <w:szCs w:val="24"/>
              </w:rPr>
              <w:t>from the</w:t>
            </w:r>
            <w:r>
              <w:rPr>
                <w:sz w:val="24"/>
                <w:szCs w:val="24"/>
              </w:rPr>
              <w:t xml:space="preserve"> traffic island onto Ladyhole Lane.</w:t>
            </w:r>
          </w:p>
          <w:p w14:paraId="222ED6AA" w14:textId="77777777" w:rsidR="008C0AEB" w:rsidRDefault="008C0AEB" w:rsidP="00F25DD6">
            <w:pPr>
              <w:spacing w:after="0" w:line="240" w:lineRule="auto"/>
              <w:rPr>
                <w:sz w:val="24"/>
                <w:szCs w:val="24"/>
              </w:rPr>
            </w:pPr>
          </w:p>
          <w:p w14:paraId="54DAA795" w14:textId="27817949" w:rsidR="00731E37" w:rsidRDefault="008C0AEB" w:rsidP="00F25DD6">
            <w:pPr>
              <w:spacing w:after="0" w:line="240" w:lineRule="auto"/>
              <w:rPr>
                <w:sz w:val="24"/>
                <w:szCs w:val="24"/>
              </w:rPr>
            </w:pPr>
            <w:r>
              <w:rPr>
                <w:sz w:val="24"/>
                <w:szCs w:val="24"/>
              </w:rPr>
              <w:t xml:space="preserve">On the question of </w:t>
            </w:r>
            <w:r w:rsidR="008B786A">
              <w:rPr>
                <w:sz w:val="24"/>
                <w:szCs w:val="24"/>
              </w:rPr>
              <w:t>repairing</w:t>
            </w:r>
            <w:r>
              <w:rPr>
                <w:sz w:val="24"/>
                <w:szCs w:val="24"/>
              </w:rPr>
              <w:t xml:space="preserve"> the road </w:t>
            </w:r>
            <w:r w:rsidR="008B786A">
              <w:rPr>
                <w:sz w:val="24"/>
                <w:szCs w:val="24"/>
              </w:rPr>
              <w:t>surfaces</w:t>
            </w:r>
            <w:r>
              <w:rPr>
                <w:sz w:val="24"/>
                <w:szCs w:val="24"/>
              </w:rPr>
              <w:t xml:space="preserve"> on rural lanes in the area Cllr Bull </w:t>
            </w:r>
            <w:r w:rsidR="008B786A">
              <w:rPr>
                <w:sz w:val="24"/>
                <w:szCs w:val="24"/>
              </w:rPr>
              <w:t>indicated</w:t>
            </w:r>
            <w:r>
              <w:rPr>
                <w:sz w:val="24"/>
                <w:szCs w:val="24"/>
              </w:rPr>
              <w:t xml:space="preserve"> that within his </w:t>
            </w:r>
            <w:r w:rsidR="0097228D">
              <w:rPr>
                <w:sz w:val="24"/>
                <w:szCs w:val="24"/>
              </w:rPr>
              <w:t>W</w:t>
            </w:r>
            <w:r>
              <w:rPr>
                <w:sz w:val="24"/>
                <w:szCs w:val="24"/>
              </w:rPr>
              <w:t xml:space="preserve">ard there were many roads suffering </w:t>
            </w:r>
            <w:r w:rsidR="00731E37">
              <w:rPr>
                <w:sz w:val="24"/>
                <w:szCs w:val="24"/>
              </w:rPr>
              <w:t xml:space="preserve">due to ever larger HGV and farm </w:t>
            </w:r>
            <w:r w:rsidR="008B786A">
              <w:rPr>
                <w:sz w:val="24"/>
                <w:szCs w:val="24"/>
              </w:rPr>
              <w:t>vehicles</w:t>
            </w:r>
            <w:r w:rsidR="00731E37">
              <w:rPr>
                <w:sz w:val="24"/>
                <w:szCs w:val="24"/>
              </w:rPr>
              <w:t xml:space="preserve"> using the </w:t>
            </w:r>
            <w:r w:rsidR="008B786A">
              <w:rPr>
                <w:sz w:val="24"/>
                <w:szCs w:val="24"/>
              </w:rPr>
              <w:t>same</w:t>
            </w:r>
            <w:r w:rsidR="00731E37">
              <w:rPr>
                <w:sz w:val="24"/>
                <w:szCs w:val="24"/>
              </w:rPr>
              <w:t>.</w:t>
            </w:r>
          </w:p>
          <w:p w14:paraId="54E77C0B" w14:textId="77777777" w:rsidR="00731E37" w:rsidRDefault="00731E37" w:rsidP="00F25DD6">
            <w:pPr>
              <w:spacing w:after="0" w:line="240" w:lineRule="auto"/>
              <w:rPr>
                <w:sz w:val="24"/>
                <w:szCs w:val="24"/>
              </w:rPr>
            </w:pPr>
          </w:p>
          <w:p w14:paraId="10B482F0" w14:textId="60EAF504" w:rsidR="00731E37" w:rsidRDefault="00731E37" w:rsidP="00F25DD6">
            <w:pPr>
              <w:spacing w:after="0" w:line="240" w:lineRule="auto"/>
              <w:rPr>
                <w:sz w:val="24"/>
                <w:szCs w:val="24"/>
              </w:rPr>
            </w:pPr>
            <w:r>
              <w:rPr>
                <w:sz w:val="24"/>
                <w:szCs w:val="24"/>
              </w:rPr>
              <w:lastRenderedPageBreak/>
              <w:t xml:space="preserve">In the previous year </w:t>
            </w:r>
            <w:r w:rsidR="008B786A">
              <w:rPr>
                <w:sz w:val="24"/>
                <w:szCs w:val="24"/>
              </w:rPr>
              <w:t>Derbyshire</w:t>
            </w:r>
            <w:r>
              <w:rPr>
                <w:sz w:val="24"/>
                <w:szCs w:val="24"/>
              </w:rPr>
              <w:t xml:space="preserve"> County </w:t>
            </w:r>
            <w:r w:rsidR="008B786A">
              <w:rPr>
                <w:sz w:val="24"/>
                <w:szCs w:val="24"/>
              </w:rPr>
              <w:t>Council</w:t>
            </w:r>
            <w:r>
              <w:rPr>
                <w:sz w:val="24"/>
                <w:szCs w:val="24"/>
              </w:rPr>
              <w:t xml:space="preserve"> had </w:t>
            </w:r>
            <w:r w:rsidR="008B786A">
              <w:rPr>
                <w:sz w:val="24"/>
                <w:szCs w:val="24"/>
              </w:rPr>
              <w:t>sp</w:t>
            </w:r>
            <w:r w:rsidR="00FD5076">
              <w:rPr>
                <w:sz w:val="24"/>
                <w:szCs w:val="24"/>
              </w:rPr>
              <w:t xml:space="preserve">ent </w:t>
            </w:r>
            <w:r>
              <w:rPr>
                <w:sz w:val="24"/>
                <w:szCs w:val="24"/>
              </w:rPr>
              <w:t>£72,000 on pothole repairs.</w:t>
            </w:r>
          </w:p>
          <w:p w14:paraId="14C41F6F" w14:textId="77777777" w:rsidR="00731E37" w:rsidRDefault="00731E37" w:rsidP="00F25DD6">
            <w:pPr>
              <w:spacing w:after="0" w:line="240" w:lineRule="auto"/>
              <w:rPr>
                <w:sz w:val="24"/>
                <w:szCs w:val="24"/>
              </w:rPr>
            </w:pPr>
          </w:p>
          <w:p w14:paraId="4B8A32C3" w14:textId="715C7301" w:rsidR="008C0AEB" w:rsidRDefault="00FD5076" w:rsidP="00F25DD6">
            <w:pPr>
              <w:spacing w:after="0" w:line="240" w:lineRule="auto"/>
              <w:rPr>
                <w:sz w:val="24"/>
                <w:szCs w:val="24"/>
              </w:rPr>
            </w:pPr>
            <w:r>
              <w:rPr>
                <w:sz w:val="24"/>
                <w:szCs w:val="24"/>
              </w:rPr>
              <w:t>Cllr</w:t>
            </w:r>
            <w:r w:rsidR="00731E37">
              <w:rPr>
                <w:sz w:val="24"/>
                <w:szCs w:val="24"/>
              </w:rPr>
              <w:t xml:space="preserve"> Bull also asked that he be </w:t>
            </w:r>
            <w:r w:rsidR="008B786A">
              <w:rPr>
                <w:sz w:val="24"/>
                <w:szCs w:val="24"/>
              </w:rPr>
              <w:t>made</w:t>
            </w:r>
            <w:r w:rsidR="00731E37">
              <w:rPr>
                <w:sz w:val="24"/>
                <w:szCs w:val="24"/>
              </w:rPr>
              <w:t xml:space="preserve"> aware of any </w:t>
            </w:r>
            <w:r w:rsidR="008B786A">
              <w:rPr>
                <w:sz w:val="24"/>
                <w:szCs w:val="24"/>
              </w:rPr>
              <w:t>pothole</w:t>
            </w:r>
            <w:r w:rsidR="00731E37">
              <w:rPr>
                <w:sz w:val="24"/>
                <w:szCs w:val="24"/>
              </w:rPr>
              <w:t xml:space="preserve"> reports via his secretary Emma Hunt to enable </w:t>
            </w:r>
            <w:r w:rsidR="008B786A">
              <w:rPr>
                <w:sz w:val="24"/>
                <w:szCs w:val="24"/>
              </w:rPr>
              <w:t>him</w:t>
            </w:r>
            <w:r w:rsidR="00731E37">
              <w:rPr>
                <w:sz w:val="24"/>
                <w:szCs w:val="24"/>
              </w:rPr>
              <w:t xml:space="preserve"> to keep </w:t>
            </w:r>
            <w:r>
              <w:rPr>
                <w:sz w:val="24"/>
                <w:szCs w:val="24"/>
              </w:rPr>
              <w:t>up to date.</w:t>
            </w:r>
            <w:r w:rsidR="00731E37">
              <w:rPr>
                <w:sz w:val="24"/>
                <w:szCs w:val="24"/>
              </w:rPr>
              <w:t xml:space="preserve"> </w:t>
            </w:r>
            <w:r w:rsidR="008C0AEB">
              <w:rPr>
                <w:sz w:val="24"/>
                <w:szCs w:val="24"/>
              </w:rPr>
              <w:t xml:space="preserve"> </w:t>
            </w:r>
          </w:p>
          <w:p w14:paraId="5CF10C19" w14:textId="77777777" w:rsidR="00731E37" w:rsidRDefault="00731E37" w:rsidP="00F25DD6">
            <w:pPr>
              <w:spacing w:after="0" w:line="240" w:lineRule="auto"/>
              <w:rPr>
                <w:sz w:val="24"/>
                <w:szCs w:val="24"/>
              </w:rPr>
            </w:pPr>
          </w:p>
          <w:p w14:paraId="603A573C" w14:textId="1D295CE2" w:rsidR="00731E37" w:rsidRDefault="00731E37" w:rsidP="00F25DD6">
            <w:pPr>
              <w:spacing w:after="0" w:line="240" w:lineRule="auto"/>
              <w:rPr>
                <w:sz w:val="24"/>
                <w:szCs w:val="24"/>
              </w:rPr>
            </w:pPr>
            <w:r>
              <w:rPr>
                <w:sz w:val="24"/>
                <w:szCs w:val="24"/>
              </w:rPr>
              <w:t xml:space="preserve">Cllr Bull then left </w:t>
            </w:r>
            <w:r w:rsidR="00FD5076">
              <w:rPr>
                <w:sz w:val="24"/>
                <w:szCs w:val="24"/>
              </w:rPr>
              <w:t xml:space="preserve">the </w:t>
            </w:r>
            <w:r w:rsidR="008B786A">
              <w:rPr>
                <w:sz w:val="24"/>
                <w:szCs w:val="24"/>
              </w:rPr>
              <w:t>meeting</w:t>
            </w:r>
            <w:r>
              <w:rPr>
                <w:sz w:val="24"/>
                <w:szCs w:val="24"/>
              </w:rPr>
              <w:t xml:space="preserve">. </w:t>
            </w:r>
          </w:p>
          <w:p w14:paraId="116E813B" w14:textId="76DEE66A" w:rsidR="00731E37" w:rsidRPr="008B4B19" w:rsidRDefault="00731E37" w:rsidP="00F25DD6">
            <w:pPr>
              <w:spacing w:after="0" w:line="240" w:lineRule="auto"/>
              <w:rPr>
                <w:sz w:val="24"/>
                <w:szCs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606D27" w14:textId="77777777" w:rsidR="00DF6159" w:rsidRPr="008B4B19" w:rsidRDefault="00DF6159">
            <w:pPr>
              <w:spacing w:after="0" w:line="240" w:lineRule="auto"/>
              <w:rPr>
                <w:sz w:val="24"/>
                <w:szCs w:val="24"/>
              </w:rPr>
            </w:pPr>
          </w:p>
          <w:p w14:paraId="54263958" w14:textId="77777777" w:rsidR="00DF6159" w:rsidRPr="008B4B19" w:rsidRDefault="00DF6159">
            <w:pPr>
              <w:spacing w:after="0" w:line="240" w:lineRule="auto"/>
              <w:jc w:val="both"/>
              <w:rPr>
                <w:b/>
                <w:sz w:val="24"/>
                <w:szCs w:val="24"/>
                <w:u w:val="single"/>
              </w:rPr>
            </w:pPr>
          </w:p>
          <w:p w14:paraId="233F8F2A" w14:textId="5BC075F3" w:rsidR="00DF6159" w:rsidRPr="008B4B19" w:rsidRDefault="00DF6159">
            <w:pPr>
              <w:spacing w:after="0" w:line="240" w:lineRule="auto"/>
              <w:jc w:val="both"/>
              <w:rPr>
                <w:b/>
                <w:sz w:val="24"/>
                <w:szCs w:val="24"/>
                <w:u w:val="single"/>
              </w:rPr>
            </w:pPr>
          </w:p>
        </w:tc>
      </w:tr>
      <w:tr w:rsidR="00DF6159" w:rsidRPr="008B4B19" w14:paraId="3A981225" w14:textId="77777777" w:rsidTr="5E596F56">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B2E324" w14:textId="4E500583" w:rsidR="00DF6159" w:rsidRPr="00D946FC" w:rsidRDefault="0048399E">
            <w:pPr>
              <w:spacing w:after="0" w:line="240" w:lineRule="auto"/>
              <w:jc w:val="both"/>
              <w:rPr>
                <w:sz w:val="20"/>
                <w:szCs w:val="20"/>
              </w:rPr>
            </w:pPr>
            <w:r>
              <w:rPr>
                <w:b/>
                <w:sz w:val="20"/>
                <w:szCs w:val="20"/>
              </w:rPr>
              <w:lastRenderedPageBreak/>
              <w:t>20/01/16</w:t>
            </w:r>
            <w:r w:rsidR="006A1DC7" w:rsidRPr="00D946FC">
              <w:rPr>
                <w:b/>
                <w:sz w:val="20"/>
                <w:szCs w:val="20"/>
              </w:rPr>
              <w:t>-6</w:t>
            </w:r>
          </w:p>
        </w:tc>
        <w:tc>
          <w:tcPr>
            <w:tcW w:w="7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C08BCF" w14:textId="77777777" w:rsidR="00DF6159" w:rsidRPr="00D858C4" w:rsidRDefault="006A1DC7">
            <w:pPr>
              <w:pStyle w:val="Heading1"/>
              <w:keepNext w:val="0"/>
              <w:widowControl w:val="0"/>
              <w:tabs>
                <w:tab w:val="left" w:pos="820"/>
                <w:tab w:val="left" w:pos="821"/>
              </w:tabs>
              <w:spacing w:before="0" w:after="0" w:line="240" w:lineRule="auto"/>
              <w:ind w:right="121"/>
              <w:jc w:val="both"/>
              <w:rPr>
                <w:rFonts w:ascii="Arial" w:hAnsi="Arial" w:cs="Arial"/>
                <w:sz w:val="24"/>
                <w:szCs w:val="24"/>
              </w:rPr>
            </w:pPr>
            <w:r w:rsidRPr="00D858C4">
              <w:rPr>
                <w:rFonts w:ascii="Arial" w:hAnsi="Arial" w:cs="Arial"/>
                <w:sz w:val="24"/>
                <w:szCs w:val="24"/>
              </w:rPr>
              <w:t>To determine which items if any part of the Agenda should be taken with the public</w:t>
            </w:r>
            <w:r w:rsidRPr="00D858C4">
              <w:rPr>
                <w:rFonts w:ascii="Arial" w:hAnsi="Arial" w:cs="Arial"/>
                <w:spacing w:val="-3"/>
                <w:sz w:val="24"/>
                <w:szCs w:val="24"/>
              </w:rPr>
              <w:t xml:space="preserve"> </w:t>
            </w:r>
            <w:r w:rsidRPr="00D858C4">
              <w:rPr>
                <w:rFonts w:ascii="Arial" w:hAnsi="Arial" w:cs="Arial"/>
                <w:sz w:val="24"/>
                <w:szCs w:val="24"/>
              </w:rPr>
              <w:t>excluded.</w:t>
            </w:r>
          </w:p>
          <w:p w14:paraId="2AC052BA" w14:textId="77777777" w:rsidR="00DF6159" w:rsidRPr="00D858C4" w:rsidRDefault="00DF6159">
            <w:pPr>
              <w:spacing w:after="0"/>
              <w:rPr>
                <w:sz w:val="24"/>
                <w:szCs w:val="24"/>
              </w:rPr>
            </w:pPr>
          </w:p>
          <w:p w14:paraId="2F326AD6" w14:textId="77777777" w:rsidR="00DF6159" w:rsidRPr="00D858C4" w:rsidRDefault="006A1DC7">
            <w:pPr>
              <w:spacing w:after="0"/>
              <w:rPr>
                <w:sz w:val="24"/>
                <w:szCs w:val="24"/>
              </w:rPr>
            </w:pPr>
            <w:r w:rsidRPr="00D858C4">
              <w:rPr>
                <w:sz w:val="24"/>
                <w:szCs w:val="24"/>
              </w:rPr>
              <w:t xml:space="preserve">None </w:t>
            </w:r>
          </w:p>
          <w:p w14:paraId="3C394F3C" w14:textId="77777777" w:rsidR="00DF6159" w:rsidRPr="00D858C4" w:rsidRDefault="00DF6159">
            <w:pPr>
              <w:spacing w:after="0" w:line="240" w:lineRule="auto"/>
              <w:jc w:val="both"/>
              <w:rPr>
                <w:b/>
                <w:sz w:val="24"/>
                <w:szCs w:val="24"/>
                <w:u w:val="single"/>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A1932D" w14:textId="77777777" w:rsidR="00DF6159" w:rsidRPr="008B4B19" w:rsidRDefault="00DF6159">
            <w:pPr>
              <w:spacing w:after="0" w:line="240" w:lineRule="auto"/>
              <w:jc w:val="both"/>
              <w:rPr>
                <w:b/>
                <w:sz w:val="24"/>
                <w:szCs w:val="24"/>
                <w:u w:val="single"/>
              </w:rPr>
            </w:pPr>
          </w:p>
        </w:tc>
      </w:tr>
      <w:tr w:rsidR="00DF6159" w:rsidRPr="008B4B19" w14:paraId="13E780A1" w14:textId="77777777" w:rsidTr="5E596F56">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FCE563" w14:textId="14BDC482" w:rsidR="00DF6159" w:rsidRPr="00D946FC" w:rsidRDefault="0048399E">
            <w:pPr>
              <w:spacing w:after="0" w:line="240" w:lineRule="auto"/>
              <w:jc w:val="both"/>
              <w:rPr>
                <w:sz w:val="20"/>
                <w:szCs w:val="20"/>
              </w:rPr>
            </w:pPr>
            <w:r>
              <w:rPr>
                <w:b/>
                <w:sz w:val="20"/>
                <w:szCs w:val="20"/>
              </w:rPr>
              <w:t>20/01/16</w:t>
            </w:r>
            <w:r w:rsidR="006A1DC7" w:rsidRPr="00D946FC">
              <w:rPr>
                <w:b/>
                <w:sz w:val="20"/>
                <w:szCs w:val="20"/>
              </w:rPr>
              <w:t>-7</w:t>
            </w:r>
          </w:p>
        </w:tc>
        <w:tc>
          <w:tcPr>
            <w:tcW w:w="7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7DFAFE" w14:textId="51E0D2B4" w:rsidR="00DF6159" w:rsidRDefault="006A1DC7">
            <w:pPr>
              <w:spacing w:after="0" w:line="240" w:lineRule="auto"/>
              <w:ind w:left="-14" w:firstLine="14"/>
              <w:rPr>
                <w:b/>
                <w:sz w:val="24"/>
                <w:szCs w:val="24"/>
              </w:rPr>
            </w:pPr>
            <w:r w:rsidRPr="00D858C4">
              <w:rPr>
                <w:b/>
                <w:sz w:val="24"/>
                <w:szCs w:val="24"/>
              </w:rPr>
              <w:t xml:space="preserve">Minutes of the previous meetings held on </w:t>
            </w:r>
            <w:r w:rsidR="00731E37">
              <w:rPr>
                <w:b/>
                <w:sz w:val="24"/>
                <w:szCs w:val="24"/>
              </w:rPr>
              <w:t xml:space="preserve">21 November 2019 </w:t>
            </w:r>
          </w:p>
          <w:p w14:paraId="3900136A" w14:textId="77777777" w:rsidR="00731E37" w:rsidRPr="00D858C4" w:rsidRDefault="00731E37">
            <w:pPr>
              <w:spacing w:after="0" w:line="240" w:lineRule="auto"/>
              <w:ind w:left="-14" w:firstLine="14"/>
              <w:rPr>
                <w:sz w:val="24"/>
                <w:szCs w:val="24"/>
              </w:rPr>
            </w:pPr>
          </w:p>
          <w:p w14:paraId="29128CFC" w14:textId="77777777" w:rsidR="00DF6159" w:rsidRPr="00D858C4" w:rsidRDefault="006A1DC7">
            <w:pPr>
              <w:spacing w:after="0" w:line="240" w:lineRule="auto"/>
              <w:ind w:left="-14" w:firstLine="14"/>
              <w:rPr>
                <w:sz w:val="24"/>
                <w:szCs w:val="24"/>
              </w:rPr>
            </w:pPr>
            <w:r w:rsidRPr="00D858C4">
              <w:rPr>
                <w:sz w:val="24"/>
                <w:szCs w:val="24"/>
              </w:rPr>
              <w:t xml:space="preserve">The minutes of the above meeting were accepted as a true record and signed by the Chair.  </w:t>
            </w:r>
          </w:p>
          <w:p w14:paraId="47B7678E" w14:textId="77777777" w:rsidR="00DF6159" w:rsidRPr="00D858C4" w:rsidRDefault="00DF6159">
            <w:pPr>
              <w:spacing w:after="0" w:line="240" w:lineRule="auto"/>
              <w:jc w:val="both"/>
              <w:rPr>
                <w:b/>
                <w:sz w:val="24"/>
                <w:szCs w:val="24"/>
                <w:u w:val="single"/>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0C7B6A" w14:textId="77777777" w:rsidR="00DF6159" w:rsidRPr="008B4B19" w:rsidRDefault="00DF6159">
            <w:pPr>
              <w:spacing w:after="0" w:line="240" w:lineRule="auto"/>
              <w:jc w:val="both"/>
              <w:rPr>
                <w:b/>
                <w:sz w:val="24"/>
                <w:szCs w:val="24"/>
                <w:u w:val="single"/>
              </w:rPr>
            </w:pPr>
          </w:p>
        </w:tc>
      </w:tr>
      <w:tr w:rsidR="00DF6159" w:rsidRPr="008B4B19" w14:paraId="55284DFB" w14:textId="77777777" w:rsidTr="5E596F56">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3E6247" w14:textId="5EEBBC32" w:rsidR="00DF6159" w:rsidRPr="00D946FC" w:rsidRDefault="0048399E">
            <w:pPr>
              <w:spacing w:after="0" w:line="240" w:lineRule="auto"/>
              <w:jc w:val="both"/>
              <w:rPr>
                <w:sz w:val="20"/>
                <w:szCs w:val="20"/>
              </w:rPr>
            </w:pPr>
            <w:r>
              <w:rPr>
                <w:b/>
                <w:sz w:val="20"/>
                <w:szCs w:val="20"/>
              </w:rPr>
              <w:t>20/01/16</w:t>
            </w:r>
            <w:r w:rsidR="006A1DC7" w:rsidRPr="00D946FC">
              <w:rPr>
                <w:b/>
                <w:sz w:val="20"/>
                <w:szCs w:val="20"/>
              </w:rPr>
              <w:t>-8</w:t>
            </w:r>
          </w:p>
        </w:tc>
        <w:tc>
          <w:tcPr>
            <w:tcW w:w="7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4D03B3" w14:textId="77777777" w:rsidR="00DF6159" w:rsidRPr="00D858C4" w:rsidRDefault="006A1DC7">
            <w:pPr>
              <w:spacing w:after="0" w:line="240" w:lineRule="auto"/>
              <w:jc w:val="both"/>
              <w:rPr>
                <w:b/>
                <w:sz w:val="24"/>
                <w:szCs w:val="24"/>
              </w:rPr>
            </w:pPr>
            <w:r w:rsidRPr="00D858C4">
              <w:rPr>
                <w:b/>
                <w:sz w:val="24"/>
                <w:szCs w:val="24"/>
              </w:rPr>
              <w:t>Matters Arising</w:t>
            </w:r>
          </w:p>
          <w:p w14:paraId="5493D5EC" w14:textId="77777777" w:rsidR="00DF6159" w:rsidRPr="00D858C4" w:rsidRDefault="00DF6159">
            <w:pPr>
              <w:spacing w:after="0" w:line="240" w:lineRule="auto"/>
              <w:jc w:val="both"/>
              <w:rPr>
                <w:b/>
                <w:sz w:val="24"/>
                <w:szCs w:val="24"/>
              </w:rPr>
            </w:pPr>
          </w:p>
          <w:p w14:paraId="55E0FE20" w14:textId="52F45B35" w:rsidR="00EA75D8" w:rsidRPr="00D858C4" w:rsidRDefault="001E380C">
            <w:pPr>
              <w:spacing w:after="0" w:line="240" w:lineRule="auto"/>
              <w:jc w:val="both"/>
              <w:rPr>
                <w:bCs/>
                <w:sz w:val="24"/>
                <w:szCs w:val="24"/>
              </w:rPr>
            </w:pPr>
            <w:r w:rsidRPr="00D858C4">
              <w:rPr>
                <w:bCs/>
                <w:sz w:val="24"/>
                <w:szCs w:val="24"/>
              </w:rPr>
              <w:t>There were no matter arising</w:t>
            </w:r>
          </w:p>
          <w:p w14:paraId="0FB67F58" w14:textId="77777777" w:rsidR="00EA75D8" w:rsidRPr="00D858C4" w:rsidRDefault="00EA75D8">
            <w:pPr>
              <w:spacing w:after="0" w:line="240" w:lineRule="auto"/>
              <w:jc w:val="both"/>
              <w:rPr>
                <w:sz w:val="24"/>
                <w:szCs w:val="24"/>
              </w:rPr>
            </w:pPr>
          </w:p>
          <w:p w14:paraId="60E6FFCD" w14:textId="77777777" w:rsidR="00DF6159" w:rsidRPr="00D858C4" w:rsidRDefault="006A1DC7">
            <w:pPr>
              <w:spacing w:after="0" w:line="240" w:lineRule="auto"/>
              <w:jc w:val="both"/>
              <w:rPr>
                <w:b/>
                <w:sz w:val="24"/>
                <w:szCs w:val="24"/>
                <w:u w:val="single"/>
              </w:rPr>
            </w:pPr>
            <w:r w:rsidRPr="00D858C4">
              <w:rPr>
                <w:b/>
                <w:sz w:val="24"/>
                <w:szCs w:val="24"/>
              </w:rPr>
              <w:t xml:space="preserve"> </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F048DF" w14:textId="77777777" w:rsidR="00DF6159" w:rsidRPr="008B4B19" w:rsidRDefault="00DF6159">
            <w:pPr>
              <w:spacing w:after="0" w:line="240" w:lineRule="auto"/>
              <w:jc w:val="both"/>
              <w:rPr>
                <w:b/>
                <w:sz w:val="24"/>
                <w:szCs w:val="24"/>
                <w:u w:val="single"/>
              </w:rPr>
            </w:pPr>
          </w:p>
        </w:tc>
      </w:tr>
      <w:tr w:rsidR="00DF6159" w:rsidRPr="008B4B19" w14:paraId="4D4125C8" w14:textId="77777777" w:rsidTr="5E596F56">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446E27" w14:textId="4BA2C931" w:rsidR="00DF6159" w:rsidRPr="00D946FC" w:rsidRDefault="0048399E">
            <w:pPr>
              <w:spacing w:after="0" w:line="240" w:lineRule="auto"/>
              <w:jc w:val="both"/>
              <w:rPr>
                <w:sz w:val="20"/>
                <w:szCs w:val="20"/>
              </w:rPr>
            </w:pPr>
            <w:r>
              <w:rPr>
                <w:b/>
                <w:sz w:val="20"/>
                <w:szCs w:val="20"/>
              </w:rPr>
              <w:t>20/01/16</w:t>
            </w:r>
            <w:r w:rsidR="006A1DC7" w:rsidRPr="00D946FC">
              <w:rPr>
                <w:b/>
                <w:sz w:val="20"/>
                <w:szCs w:val="20"/>
              </w:rPr>
              <w:t>-9</w:t>
            </w:r>
          </w:p>
        </w:tc>
        <w:tc>
          <w:tcPr>
            <w:tcW w:w="7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428B17" w14:textId="77777777" w:rsidR="00DF6159" w:rsidRPr="00D858C4" w:rsidRDefault="006A1DC7">
            <w:pPr>
              <w:spacing w:after="0" w:line="240" w:lineRule="auto"/>
              <w:ind w:left="720" w:hanging="720"/>
              <w:jc w:val="both"/>
              <w:rPr>
                <w:b/>
                <w:sz w:val="24"/>
                <w:szCs w:val="24"/>
              </w:rPr>
            </w:pPr>
            <w:r w:rsidRPr="00D858C4">
              <w:rPr>
                <w:b/>
                <w:sz w:val="24"/>
                <w:szCs w:val="24"/>
              </w:rPr>
              <w:t xml:space="preserve">Footpaths and Highways </w:t>
            </w:r>
          </w:p>
          <w:p w14:paraId="46936334" w14:textId="77777777" w:rsidR="000874AE" w:rsidRPr="00D858C4" w:rsidRDefault="000874AE" w:rsidP="00EA75D8">
            <w:pPr>
              <w:spacing w:after="0" w:line="240" w:lineRule="auto"/>
              <w:jc w:val="both"/>
              <w:rPr>
                <w:sz w:val="24"/>
                <w:szCs w:val="24"/>
              </w:rPr>
            </w:pPr>
          </w:p>
          <w:p w14:paraId="4E6DA32A" w14:textId="7854B8C9" w:rsidR="00AE55B4" w:rsidRDefault="00731E37" w:rsidP="00731E37">
            <w:pPr>
              <w:spacing w:after="0" w:line="240" w:lineRule="auto"/>
              <w:jc w:val="both"/>
              <w:rPr>
                <w:sz w:val="24"/>
                <w:szCs w:val="24"/>
              </w:rPr>
            </w:pPr>
            <w:r>
              <w:rPr>
                <w:sz w:val="24"/>
                <w:szCs w:val="24"/>
              </w:rPr>
              <w:t xml:space="preserve">The repairs work to </w:t>
            </w:r>
            <w:r w:rsidR="008B786A">
              <w:rPr>
                <w:sz w:val="24"/>
                <w:szCs w:val="24"/>
              </w:rPr>
              <w:t>Brunswood</w:t>
            </w:r>
            <w:r>
              <w:rPr>
                <w:sz w:val="24"/>
                <w:szCs w:val="24"/>
              </w:rPr>
              <w:t xml:space="preserve"> Lane and Mill </w:t>
            </w:r>
            <w:r w:rsidR="00FD5076">
              <w:rPr>
                <w:sz w:val="24"/>
                <w:szCs w:val="24"/>
              </w:rPr>
              <w:t>D</w:t>
            </w:r>
            <w:r>
              <w:rPr>
                <w:sz w:val="24"/>
                <w:szCs w:val="24"/>
              </w:rPr>
              <w:t xml:space="preserve">am Lane </w:t>
            </w:r>
            <w:r w:rsidR="008B786A">
              <w:rPr>
                <w:sz w:val="24"/>
                <w:szCs w:val="24"/>
              </w:rPr>
              <w:t>had broken</w:t>
            </w:r>
            <w:r>
              <w:rPr>
                <w:sz w:val="24"/>
                <w:szCs w:val="24"/>
              </w:rPr>
              <w:t xml:space="preserve"> up following the recent poor weather and it was </w:t>
            </w:r>
            <w:r w:rsidR="008B786A" w:rsidRPr="00FD5076">
              <w:rPr>
                <w:b/>
                <w:bCs/>
                <w:sz w:val="24"/>
                <w:szCs w:val="24"/>
              </w:rPr>
              <w:t>Resolved</w:t>
            </w:r>
            <w:r>
              <w:rPr>
                <w:sz w:val="24"/>
                <w:szCs w:val="24"/>
              </w:rPr>
              <w:t xml:space="preserve"> </w:t>
            </w:r>
            <w:r w:rsidR="008B786A">
              <w:rPr>
                <w:sz w:val="24"/>
                <w:szCs w:val="24"/>
              </w:rPr>
              <w:t>that</w:t>
            </w:r>
            <w:r>
              <w:rPr>
                <w:sz w:val="24"/>
                <w:szCs w:val="24"/>
              </w:rPr>
              <w:t xml:space="preserve"> the </w:t>
            </w:r>
            <w:r w:rsidR="008B786A">
              <w:rPr>
                <w:sz w:val="24"/>
                <w:szCs w:val="24"/>
              </w:rPr>
              <w:t>Clerk</w:t>
            </w:r>
            <w:r>
              <w:rPr>
                <w:sz w:val="24"/>
                <w:szCs w:val="24"/>
              </w:rPr>
              <w:t xml:space="preserve"> would report this to DCC for repair along with additional potholes at the bottom of Hadley </w:t>
            </w:r>
            <w:r w:rsidR="008B786A">
              <w:rPr>
                <w:sz w:val="24"/>
                <w:szCs w:val="24"/>
              </w:rPr>
              <w:t>Lane</w:t>
            </w:r>
            <w:r>
              <w:rPr>
                <w:sz w:val="24"/>
                <w:szCs w:val="24"/>
              </w:rPr>
              <w:t xml:space="preserve"> leading to Beechmount and Pinfield Lane. </w:t>
            </w:r>
          </w:p>
          <w:p w14:paraId="6A090719" w14:textId="77777777" w:rsidR="00731E37" w:rsidRDefault="00731E37" w:rsidP="00731E37">
            <w:pPr>
              <w:spacing w:after="0" w:line="240" w:lineRule="auto"/>
              <w:jc w:val="both"/>
              <w:rPr>
                <w:sz w:val="24"/>
                <w:szCs w:val="24"/>
              </w:rPr>
            </w:pPr>
          </w:p>
          <w:p w14:paraId="41E00B80" w14:textId="2D16BDC9" w:rsidR="00731E37" w:rsidRDefault="00731E37" w:rsidP="00731E37">
            <w:pPr>
              <w:spacing w:after="0" w:line="240" w:lineRule="auto"/>
              <w:jc w:val="both"/>
              <w:rPr>
                <w:sz w:val="24"/>
                <w:szCs w:val="24"/>
              </w:rPr>
            </w:pPr>
            <w:r>
              <w:rPr>
                <w:sz w:val="24"/>
                <w:szCs w:val="24"/>
              </w:rPr>
              <w:t xml:space="preserve">The blocked </w:t>
            </w:r>
            <w:r w:rsidR="008B786A">
              <w:rPr>
                <w:sz w:val="24"/>
                <w:szCs w:val="24"/>
              </w:rPr>
              <w:t>gullies</w:t>
            </w:r>
            <w:r>
              <w:rPr>
                <w:sz w:val="24"/>
                <w:szCs w:val="24"/>
              </w:rPr>
              <w:t xml:space="preserve"> reported following the previous meeting had not yet been </w:t>
            </w:r>
            <w:r w:rsidR="008B786A">
              <w:rPr>
                <w:sz w:val="24"/>
                <w:szCs w:val="24"/>
              </w:rPr>
              <w:t>cleared</w:t>
            </w:r>
            <w:r>
              <w:rPr>
                <w:sz w:val="24"/>
                <w:szCs w:val="24"/>
              </w:rPr>
              <w:t xml:space="preserve">.  It was </w:t>
            </w:r>
            <w:r w:rsidRPr="00FD5076">
              <w:rPr>
                <w:b/>
                <w:bCs/>
                <w:sz w:val="24"/>
                <w:szCs w:val="24"/>
              </w:rPr>
              <w:t>Resolved</w:t>
            </w:r>
            <w:r>
              <w:rPr>
                <w:sz w:val="24"/>
                <w:szCs w:val="24"/>
              </w:rPr>
              <w:t xml:space="preserve"> that </w:t>
            </w:r>
            <w:r w:rsidR="0097228D">
              <w:rPr>
                <w:sz w:val="24"/>
                <w:szCs w:val="24"/>
              </w:rPr>
              <w:t>t</w:t>
            </w:r>
            <w:r>
              <w:rPr>
                <w:sz w:val="24"/>
                <w:szCs w:val="24"/>
              </w:rPr>
              <w:t xml:space="preserve">he </w:t>
            </w:r>
            <w:r w:rsidR="008B786A">
              <w:rPr>
                <w:sz w:val="24"/>
                <w:szCs w:val="24"/>
              </w:rPr>
              <w:t>Clerk</w:t>
            </w:r>
            <w:r>
              <w:rPr>
                <w:sz w:val="24"/>
                <w:szCs w:val="24"/>
              </w:rPr>
              <w:t xml:space="preserve"> co</w:t>
            </w:r>
            <w:r w:rsidR="00FD5076">
              <w:rPr>
                <w:sz w:val="24"/>
                <w:szCs w:val="24"/>
              </w:rPr>
              <w:t>ntact</w:t>
            </w:r>
            <w:r>
              <w:rPr>
                <w:sz w:val="24"/>
                <w:szCs w:val="24"/>
              </w:rPr>
              <w:t xml:space="preserve"> DDDC to pursue this</w:t>
            </w:r>
            <w:r w:rsidR="00FD5076">
              <w:rPr>
                <w:sz w:val="24"/>
                <w:szCs w:val="24"/>
              </w:rPr>
              <w:t>.</w:t>
            </w:r>
          </w:p>
          <w:p w14:paraId="5E973E24" w14:textId="434B7BFA" w:rsidR="00FD5076" w:rsidRPr="00D858C4" w:rsidRDefault="00FD5076" w:rsidP="00731E37">
            <w:pPr>
              <w:spacing w:after="0" w:line="240" w:lineRule="auto"/>
              <w:jc w:val="both"/>
              <w:rPr>
                <w:sz w:val="24"/>
                <w:szCs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37E549" w14:textId="77777777" w:rsidR="00DF6159" w:rsidRPr="008B4B19" w:rsidRDefault="00DF6159">
            <w:pPr>
              <w:spacing w:after="0" w:line="240" w:lineRule="auto"/>
              <w:jc w:val="both"/>
              <w:rPr>
                <w:b/>
                <w:sz w:val="24"/>
                <w:szCs w:val="24"/>
                <w:u w:val="single"/>
              </w:rPr>
            </w:pPr>
          </w:p>
          <w:p w14:paraId="30DBDC54" w14:textId="77777777" w:rsidR="00DF6159" w:rsidRPr="008B4B19" w:rsidRDefault="00DF6159">
            <w:pPr>
              <w:spacing w:after="0" w:line="240" w:lineRule="auto"/>
              <w:jc w:val="both"/>
              <w:rPr>
                <w:b/>
                <w:sz w:val="24"/>
                <w:szCs w:val="24"/>
              </w:rPr>
            </w:pPr>
          </w:p>
          <w:p w14:paraId="4532E20F" w14:textId="77777777" w:rsidR="00DF6159" w:rsidRDefault="00120796">
            <w:pPr>
              <w:spacing w:after="0" w:line="240" w:lineRule="auto"/>
              <w:jc w:val="both"/>
              <w:rPr>
                <w:b/>
                <w:sz w:val="24"/>
                <w:szCs w:val="24"/>
              </w:rPr>
            </w:pPr>
            <w:r>
              <w:rPr>
                <w:b/>
                <w:sz w:val="24"/>
                <w:szCs w:val="24"/>
              </w:rPr>
              <w:t>CLERK</w:t>
            </w:r>
          </w:p>
          <w:p w14:paraId="309EB4FD" w14:textId="77777777" w:rsidR="0097228D" w:rsidRDefault="0097228D">
            <w:pPr>
              <w:spacing w:after="0" w:line="240" w:lineRule="auto"/>
              <w:jc w:val="both"/>
              <w:rPr>
                <w:b/>
                <w:sz w:val="24"/>
                <w:szCs w:val="24"/>
              </w:rPr>
            </w:pPr>
          </w:p>
          <w:p w14:paraId="262BE388" w14:textId="77777777" w:rsidR="0097228D" w:rsidRDefault="0097228D">
            <w:pPr>
              <w:spacing w:after="0" w:line="240" w:lineRule="auto"/>
              <w:jc w:val="both"/>
              <w:rPr>
                <w:b/>
                <w:sz w:val="24"/>
                <w:szCs w:val="24"/>
              </w:rPr>
            </w:pPr>
          </w:p>
          <w:p w14:paraId="1E05CE72" w14:textId="77777777" w:rsidR="0097228D" w:rsidRDefault="0097228D">
            <w:pPr>
              <w:spacing w:after="0" w:line="240" w:lineRule="auto"/>
              <w:jc w:val="both"/>
              <w:rPr>
                <w:b/>
                <w:sz w:val="24"/>
                <w:szCs w:val="24"/>
              </w:rPr>
            </w:pPr>
          </w:p>
          <w:p w14:paraId="6F18D9B4" w14:textId="77777777" w:rsidR="0097228D" w:rsidRDefault="0097228D">
            <w:pPr>
              <w:spacing w:after="0" w:line="240" w:lineRule="auto"/>
              <w:jc w:val="both"/>
              <w:rPr>
                <w:b/>
                <w:sz w:val="24"/>
                <w:szCs w:val="24"/>
              </w:rPr>
            </w:pPr>
          </w:p>
          <w:p w14:paraId="5F84C3EA" w14:textId="77777777" w:rsidR="0097228D" w:rsidRDefault="0097228D">
            <w:pPr>
              <w:spacing w:after="0" w:line="240" w:lineRule="auto"/>
              <w:jc w:val="both"/>
              <w:rPr>
                <w:b/>
                <w:sz w:val="24"/>
                <w:szCs w:val="24"/>
              </w:rPr>
            </w:pPr>
          </w:p>
          <w:p w14:paraId="094C4008" w14:textId="035CD7CE" w:rsidR="0097228D" w:rsidRPr="008B4B19" w:rsidRDefault="0097228D">
            <w:pPr>
              <w:spacing w:after="0" w:line="240" w:lineRule="auto"/>
              <w:jc w:val="both"/>
              <w:rPr>
                <w:b/>
                <w:sz w:val="24"/>
                <w:szCs w:val="24"/>
              </w:rPr>
            </w:pPr>
            <w:r>
              <w:rPr>
                <w:b/>
                <w:sz w:val="24"/>
                <w:szCs w:val="24"/>
              </w:rPr>
              <w:t>CLERK</w:t>
            </w:r>
          </w:p>
        </w:tc>
      </w:tr>
      <w:tr w:rsidR="00DF6159" w:rsidRPr="008B4B19" w14:paraId="31E3B46C" w14:textId="77777777" w:rsidTr="5E596F56">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53504F" w14:textId="76CE1C14" w:rsidR="00DF6159" w:rsidRPr="00D946FC" w:rsidRDefault="0048399E">
            <w:pPr>
              <w:spacing w:after="0" w:line="240" w:lineRule="auto"/>
              <w:jc w:val="both"/>
              <w:rPr>
                <w:sz w:val="20"/>
                <w:szCs w:val="20"/>
              </w:rPr>
            </w:pPr>
            <w:r>
              <w:rPr>
                <w:b/>
                <w:sz w:val="20"/>
                <w:szCs w:val="20"/>
              </w:rPr>
              <w:t>20/01/16</w:t>
            </w:r>
            <w:r w:rsidR="006A1DC7" w:rsidRPr="00D946FC">
              <w:rPr>
                <w:b/>
                <w:sz w:val="20"/>
                <w:szCs w:val="20"/>
              </w:rPr>
              <w:t>-10</w:t>
            </w:r>
          </w:p>
        </w:tc>
        <w:tc>
          <w:tcPr>
            <w:tcW w:w="7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3CBAB2" w14:textId="77777777" w:rsidR="00DF6159" w:rsidRPr="00D858C4" w:rsidRDefault="006A1DC7">
            <w:pPr>
              <w:spacing w:after="0" w:line="240" w:lineRule="auto"/>
              <w:ind w:left="720" w:hanging="720"/>
              <w:jc w:val="both"/>
              <w:rPr>
                <w:sz w:val="24"/>
                <w:szCs w:val="24"/>
              </w:rPr>
            </w:pPr>
            <w:r w:rsidRPr="00D858C4">
              <w:rPr>
                <w:b/>
                <w:sz w:val="24"/>
                <w:szCs w:val="24"/>
              </w:rPr>
              <w:t>Planning</w:t>
            </w:r>
          </w:p>
          <w:p w14:paraId="5ED309E4" w14:textId="77777777" w:rsidR="00DF6159" w:rsidRPr="00D858C4" w:rsidRDefault="00DF6159">
            <w:pPr>
              <w:spacing w:after="0" w:line="240" w:lineRule="auto"/>
              <w:ind w:left="720" w:hanging="720"/>
              <w:jc w:val="both"/>
              <w:rPr>
                <w:b/>
                <w:sz w:val="24"/>
                <w:szCs w:val="24"/>
              </w:rPr>
            </w:pPr>
          </w:p>
          <w:p w14:paraId="0EF39A86" w14:textId="79B5ACBF" w:rsidR="00932943" w:rsidRPr="00D858C4" w:rsidRDefault="006A1DC7" w:rsidP="00932943">
            <w:pPr>
              <w:spacing w:after="0" w:line="240" w:lineRule="auto"/>
              <w:ind w:firstLine="18"/>
              <w:jc w:val="both"/>
              <w:rPr>
                <w:sz w:val="24"/>
                <w:szCs w:val="24"/>
              </w:rPr>
            </w:pPr>
            <w:r w:rsidRPr="00D858C4">
              <w:rPr>
                <w:sz w:val="24"/>
                <w:szCs w:val="24"/>
              </w:rPr>
              <w:t>The following items were noted</w:t>
            </w:r>
            <w:r w:rsidR="00932943" w:rsidRPr="00D858C4">
              <w:rPr>
                <w:sz w:val="24"/>
                <w:szCs w:val="24"/>
              </w:rPr>
              <w:t xml:space="preserve"> and DDDC informed </w:t>
            </w:r>
            <w:r w:rsidR="003A2512" w:rsidRPr="00D858C4">
              <w:rPr>
                <w:sz w:val="24"/>
                <w:szCs w:val="24"/>
              </w:rPr>
              <w:t>accordingly:</w:t>
            </w:r>
            <w:r w:rsidRPr="00D858C4">
              <w:rPr>
                <w:sz w:val="24"/>
                <w:szCs w:val="24"/>
              </w:rPr>
              <w:t xml:space="preserve"> </w:t>
            </w:r>
          </w:p>
          <w:p w14:paraId="4FEEFEB6" w14:textId="77777777" w:rsidR="00932943" w:rsidRPr="00D858C4" w:rsidRDefault="00932943">
            <w:pPr>
              <w:spacing w:after="0" w:line="240" w:lineRule="auto"/>
              <w:ind w:left="720" w:hanging="720"/>
              <w:jc w:val="both"/>
              <w:rPr>
                <w:b/>
                <w:sz w:val="24"/>
                <w:szCs w:val="24"/>
              </w:rPr>
            </w:pPr>
          </w:p>
          <w:p w14:paraId="77B53F13" w14:textId="77777777" w:rsidR="00731E37" w:rsidRDefault="00731E37" w:rsidP="00731E37">
            <w:pPr>
              <w:shd w:val="clear" w:color="auto" w:fill="FFFFFF"/>
              <w:spacing w:after="0" w:line="240" w:lineRule="auto"/>
              <w:rPr>
                <w:rStyle w:val="address"/>
                <w:color w:val="333333"/>
                <w:sz w:val="23"/>
                <w:szCs w:val="23"/>
                <w:shd w:val="clear" w:color="auto" w:fill="FFFFFF"/>
              </w:rPr>
            </w:pPr>
            <w:r>
              <w:rPr>
                <w:rStyle w:val="casenumber"/>
                <w:color w:val="333333"/>
                <w:sz w:val="23"/>
                <w:szCs w:val="23"/>
                <w:shd w:val="clear" w:color="auto" w:fill="FFFFFF"/>
              </w:rPr>
              <w:t>19/01274/FUL </w:t>
            </w:r>
            <w:r>
              <w:rPr>
                <w:rStyle w:val="divider1"/>
                <w:color w:val="333333"/>
                <w:sz w:val="23"/>
                <w:szCs w:val="23"/>
                <w:shd w:val="clear" w:color="auto" w:fill="FFFFFF"/>
              </w:rPr>
              <w:t>|</w:t>
            </w:r>
            <w:r>
              <w:rPr>
                <w:color w:val="333333"/>
                <w:sz w:val="23"/>
                <w:szCs w:val="23"/>
                <w:shd w:val="clear" w:color="auto" w:fill="FFFFFF"/>
              </w:rPr>
              <w:t> </w:t>
            </w:r>
            <w:r>
              <w:rPr>
                <w:rStyle w:val="description"/>
                <w:color w:val="333333"/>
                <w:sz w:val="23"/>
                <w:szCs w:val="23"/>
                <w:shd w:val="clear" w:color="auto" w:fill="FFFFFF"/>
              </w:rPr>
              <w:t xml:space="preserve">Hybrid planning application comprising of an outline planning application (all matters reserved) for up to 367 dwellings (with integrated open space), up to 10 hectares of employment land (B1, B2 and B8 business uses), a commercial hub incorporating A1 (Shops) /A2 (Professional/ Financial services), A3 (Restaurants and Cafes)/A4 (Drinking Establishments), D1 (Non-Residential </w:t>
            </w:r>
            <w:r>
              <w:rPr>
                <w:rStyle w:val="description"/>
                <w:color w:val="333333"/>
                <w:sz w:val="23"/>
                <w:szCs w:val="23"/>
                <w:shd w:val="clear" w:color="auto" w:fill="FFFFFF"/>
              </w:rPr>
              <w:lastRenderedPageBreak/>
              <w:t>Institutions) and C1 (Hotels) uses and associated highways and drainage infrastructure and a full planning application for the erection of 1no. Industrial unit (B1, B2 and B8 business uses) with access via roundabout and link road and for the formation of an attenuation pond </w:t>
            </w:r>
            <w:r>
              <w:rPr>
                <w:rStyle w:val="divider2"/>
                <w:color w:val="333333"/>
                <w:sz w:val="23"/>
                <w:szCs w:val="23"/>
                <w:shd w:val="clear" w:color="auto" w:fill="FFFFFF"/>
              </w:rPr>
              <w:t>|</w:t>
            </w:r>
            <w:r>
              <w:rPr>
                <w:color w:val="333333"/>
                <w:sz w:val="23"/>
                <w:szCs w:val="23"/>
                <w:shd w:val="clear" w:color="auto" w:fill="FFFFFF"/>
              </w:rPr>
              <w:t> </w:t>
            </w:r>
            <w:r>
              <w:rPr>
                <w:rStyle w:val="address"/>
                <w:color w:val="333333"/>
                <w:sz w:val="23"/>
                <w:szCs w:val="23"/>
                <w:shd w:val="clear" w:color="auto" w:fill="FFFFFF"/>
              </w:rPr>
              <w:t>Ashbourne Airfield A52 Ashbourne Derbyshire</w:t>
            </w:r>
          </w:p>
          <w:p w14:paraId="7F41A459" w14:textId="6ED6C319" w:rsidR="00731E37" w:rsidRDefault="00731E37" w:rsidP="00731E37">
            <w:pPr>
              <w:shd w:val="clear" w:color="auto" w:fill="FFFFFF"/>
              <w:spacing w:after="0" w:line="240" w:lineRule="auto"/>
              <w:rPr>
                <w:rStyle w:val="address"/>
                <w:color w:val="333333"/>
                <w:sz w:val="23"/>
                <w:szCs w:val="23"/>
                <w:shd w:val="clear" w:color="auto" w:fill="FFFFFF"/>
              </w:rPr>
            </w:pPr>
          </w:p>
          <w:p w14:paraId="40079336" w14:textId="5F21F38B" w:rsidR="00731E37" w:rsidRPr="00FD5076" w:rsidRDefault="00731E37" w:rsidP="00731E37">
            <w:pPr>
              <w:shd w:val="clear" w:color="auto" w:fill="FFFFFF"/>
              <w:spacing w:after="0" w:line="240" w:lineRule="auto"/>
              <w:rPr>
                <w:rStyle w:val="address"/>
                <w:i/>
                <w:iCs/>
                <w:color w:val="333333"/>
                <w:sz w:val="23"/>
                <w:szCs w:val="23"/>
                <w:shd w:val="clear" w:color="auto" w:fill="FFFFFF"/>
              </w:rPr>
            </w:pPr>
            <w:r w:rsidRPr="00FD5076">
              <w:rPr>
                <w:rStyle w:val="address"/>
                <w:i/>
                <w:iCs/>
                <w:color w:val="333333"/>
                <w:sz w:val="23"/>
                <w:szCs w:val="23"/>
                <w:shd w:val="clear" w:color="auto" w:fill="FFFFFF"/>
              </w:rPr>
              <w:t>No objections</w:t>
            </w:r>
          </w:p>
          <w:p w14:paraId="3488F350" w14:textId="77777777" w:rsidR="00731E37" w:rsidRDefault="00731E37" w:rsidP="00731E37">
            <w:pPr>
              <w:shd w:val="clear" w:color="auto" w:fill="FFFFFF"/>
              <w:spacing w:after="0" w:line="240" w:lineRule="auto"/>
              <w:rPr>
                <w:rStyle w:val="address"/>
                <w:color w:val="333333"/>
                <w:sz w:val="23"/>
                <w:szCs w:val="23"/>
                <w:shd w:val="clear" w:color="auto" w:fill="FFFFFF"/>
              </w:rPr>
            </w:pPr>
          </w:p>
          <w:p w14:paraId="144AF2A1" w14:textId="04EB1969" w:rsidR="00731E37" w:rsidRDefault="00731E37" w:rsidP="00731E37">
            <w:pPr>
              <w:shd w:val="clear" w:color="auto" w:fill="FFFFFF"/>
              <w:spacing w:after="0" w:line="240" w:lineRule="auto"/>
              <w:rPr>
                <w:rStyle w:val="address"/>
                <w:color w:val="333333"/>
                <w:sz w:val="23"/>
                <w:szCs w:val="23"/>
                <w:shd w:val="clear" w:color="auto" w:fill="FFFFFF"/>
              </w:rPr>
            </w:pPr>
            <w:r>
              <w:rPr>
                <w:rStyle w:val="casenumber"/>
                <w:color w:val="333333"/>
                <w:sz w:val="23"/>
                <w:szCs w:val="23"/>
                <w:shd w:val="clear" w:color="auto" w:fill="FFFFFF"/>
              </w:rPr>
              <w:t>19/01182/VCOND </w:t>
            </w:r>
            <w:r>
              <w:rPr>
                <w:rStyle w:val="divider1"/>
                <w:color w:val="333333"/>
                <w:sz w:val="23"/>
                <w:szCs w:val="23"/>
                <w:shd w:val="clear" w:color="auto" w:fill="FFFFFF"/>
              </w:rPr>
              <w:t>|</w:t>
            </w:r>
            <w:r>
              <w:rPr>
                <w:color w:val="333333"/>
                <w:sz w:val="23"/>
                <w:szCs w:val="23"/>
                <w:shd w:val="clear" w:color="auto" w:fill="FFFFFF"/>
              </w:rPr>
              <w:t> </w:t>
            </w:r>
            <w:r>
              <w:rPr>
                <w:rStyle w:val="description"/>
                <w:color w:val="333333"/>
                <w:sz w:val="23"/>
                <w:szCs w:val="23"/>
                <w:shd w:val="clear" w:color="auto" w:fill="FFFFFF"/>
              </w:rPr>
              <w:t>Variation of Condition 2 of planning permission 15/00279/FUL to allow for the retention period of the solar equipment to be extended to 40 years </w:t>
            </w:r>
            <w:r>
              <w:rPr>
                <w:rStyle w:val="divider2"/>
                <w:color w:val="333333"/>
                <w:sz w:val="23"/>
                <w:szCs w:val="23"/>
                <w:shd w:val="clear" w:color="auto" w:fill="FFFFFF"/>
              </w:rPr>
              <w:t>|</w:t>
            </w:r>
            <w:r>
              <w:rPr>
                <w:color w:val="333333"/>
                <w:sz w:val="23"/>
                <w:szCs w:val="23"/>
                <w:shd w:val="clear" w:color="auto" w:fill="FFFFFF"/>
              </w:rPr>
              <w:t> </w:t>
            </w:r>
            <w:r>
              <w:rPr>
                <w:rStyle w:val="address"/>
                <w:color w:val="333333"/>
                <w:sz w:val="23"/>
                <w:szCs w:val="23"/>
                <w:shd w:val="clear" w:color="auto" w:fill="FFFFFF"/>
              </w:rPr>
              <w:t>Lady Hole Solar Farm Bradley Derbyshire</w:t>
            </w:r>
          </w:p>
          <w:p w14:paraId="4A3A8059" w14:textId="415AC0CE" w:rsidR="00731E37" w:rsidRDefault="00731E37" w:rsidP="00731E37">
            <w:pPr>
              <w:shd w:val="clear" w:color="auto" w:fill="FFFFFF"/>
              <w:spacing w:after="0" w:line="240" w:lineRule="auto"/>
              <w:rPr>
                <w:rStyle w:val="address"/>
                <w:color w:val="333333"/>
                <w:sz w:val="23"/>
                <w:szCs w:val="23"/>
                <w:shd w:val="clear" w:color="auto" w:fill="FFFFFF"/>
              </w:rPr>
            </w:pPr>
          </w:p>
          <w:p w14:paraId="51A37CF2" w14:textId="4CA18404" w:rsidR="00731E37" w:rsidRPr="00FD5076" w:rsidRDefault="00731E37" w:rsidP="00731E37">
            <w:pPr>
              <w:shd w:val="clear" w:color="auto" w:fill="FFFFFF"/>
              <w:spacing w:after="0" w:line="240" w:lineRule="auto"/>
              <w:rPr>
                <w:rStyle w:val="address"/>
                <w:i/>
                <w:iCs/>
                <w:color w:val="333333"/>
                <w:sz w:val="23"/>
                <w:szCs w:val="23"/>
                <w:shd w:val="clear" w:color="auto" w:fill="FFFFFF"/>
              </w:rPr>
            </w:pPr>
            <w:r w:rsidRPr="00FD5076">
              <w:rPr>
                <w:rStyle w:val="address"/>
                <w:i/>
                <w:iCs/>
                <w:color w:val="333333"/>
                <w:sz w:val="23"/>
                <w:szCs w:val="23"/>
                <w:shd w:val="clear" w:color="auto" w:fill="FFFFFF"/>
              </w:rPr>
              <w:t>No objections</w:t>
            </w:r>
          </w:p>
          <w:p w14:paraId="6B526844" w14:textId="77777777" w:rsidR="00731E37" w:rsidRDefault="00731E37" w:rsidP="00731E37">
            <w:pPr>
              <w:shd w:val="clear" w:color="auto" w:fill="FFFFFF"/>
              <w:spacing w:after="0" w:line="240" w:lineRule="auto"/>
              <w:rPr>
                <w:rStyle w:val="address"/>
                <w:color w:val="333333"/>
                <w:sz w:val="23"/>
                <w:szCs w:val="23"/>
                <w:shd w:val="clear" w:color="auto" w:fill="FFFFFF"/>
              </w:rPr>
            </w:pPr>
          </w:p>
          <w:p w14:paraId="42BC6381" w14:textId="5376D83C" w:rsidR="00731E37" w:rsidRDefault="00731E37" w:rsidP="00731E37">
            <w:pPr>
              <w:shd w:val="clear" w:color="auto" w:fill="FFFFFF"/>
              <w:spacing w:after="0" w:line="240" w:lineRule="auto"/>
              <w:rPr>
                <w:rStyle w:val="address"/>
                <w:color w:val="333333"/>
                <w:sz w:val="23"/>
                <w:szCs w:val="23"/>
                <w:shd w:val="clear" w:color="auto" w:fill="FFFFFF"/>
              </w:rPr>
            </w:pPr>
            <w:r>
              <w:rPr>
                <w:rStyle w:val="casenumber"/>
                <w:color w:val="333333"/>
                <w:sz w:val="23"/>
                <w:szCs w:val="23"/>
                <w:shd w:val="clear" w:color="auto" w:fill="FFFFFF"/>
              </w:rPr>
              <w:t>19/01095/FUL </w:t>
            </w:r>
            <w:r>
              <w:rPr>
                <w:rStyle w:val="divider1"/>
                <w:color w:val="333333"/>
                <w:sz w:val="23"/>
                <w:szCs w:val="23"/>
                <w:shd w:val="clear" w:color="auto" w:fill="FFFFFF"/>
              </w:rPr>
              <w:t>|</w:t>
            </w:r>
            <w:r>
              <w:rPr>
                <w:color w:val="333333"/>
                <w:sz w:val="23"/>
                <w:szCs w:val="23"/>
                <w:shd w:val="clear" w:color="auto" w:fill="FFFFFF"/>
              </w:rPr>
              <w:t> </w:t>
            </w:r>
            <w:r>
              <w:rPr>
                <w:rStyle w:val="description"/>
                <w:color w:val="333333"/>
                <w:sz w:val="23"/>
                <w:szCs w:val="23"/>
                <w:shd w:val="clear" w:color="auto" w:fill="FFFFFF"/>
              </w:rPr>
              <w:t>Proposed alterations to outbuilding </w:t>
            </w:r>
            <w:r>
              <w:rPr>
                <w:rStyle w:val="divider2"/>
                <w:color w:val="333333"/>
                <w:sz w:val="23"/>
                <w:szCs w:val="23"/>
                <w:shd w:val="clear" w:color="auto" w:fill="FFFFFF"/>
              </w:rPr>
              <w:t>|</w:t>
            </w:r>
            <w:r>
              <w:rPr>
                <w:color w:val="333333"/>
                <w:sz w:val="23"/>
                <w:szCs w:val="23"/>
                <w:shd w:val="clear" w:color="auto" w:fill="FFFFFF"/>
              </w:rPr>
              <w:t> </w:t>
            </w:r>
            <w:r>
              <w:rPr>
                <w:rStyle w:val="address"/>
                <w:color w:val="333333"/>
                <w:sz w:val="23"/>
                <w:szCs w:val="23"/>
                <w:shd w:val="clear" w:color="auto" w:fill="FFFFFF"/>
              </w:rPr>
              <w:t>The Grove Brunswood Lane Hulland Ward Derbyshire DE6 3EN</w:t>
            </w:r>
          </w:p>
          <w:p w14:paraId="1152666B" w14:textId="212FCA93" w:rsidR="00731E37" w:rsidRDefault="00731E37" w:rsidP="00731E37">
            <w:pPr>
              <w:shd w:val="clear" w:color="auto" w:fill="FFFFFF"/>
              <w:spacing w:after="0" w:line="240" w:lineRule="auto"/>
              <w:rPr>
                <w:rStyle w:val="address"/>
                <w:color w:val="333333"/>
                <w:sz w:val="23"/>
                <w:szCs w:val="23"/>
                <w:shd w:val="clear" w:color="auto" w:fill="FFFFFF"/>
              </w:rPr>
            </w:pPr>
          </w:p>
          <w:p w14:paraId="417B299E" w14:textId="23A75150" w:rsidR="00731E37" w:rsidRPr="00FD5076" w:rsidRDefault="00731E37" w:rsidP="00731E37">
            <w:pPr>
              <w:shd w:val="clear" w:color="auto" w:fill="FFFFFF"/>
              <w:spacing w:after="0" w:line="240" w:lineRule="auto"/>
              <w:rPr>
                <w:rStyle w:val="address"/>
                <w:i/>
                <w:iCs/>
                <w:color w:val="333333"/>
                <w:sz w:val="23"/>
                <w:szCs w:val="23"/>
                <w:shd w:val="clear" w:color="auto" w:fill="FFFFFF"/>
              </w:rPr>
            </w:pPr>
            <w:r w:rsidRPr="00FD5076">
              <w:rPr>
                <w:rStyle w:val="address"/>
                <w:i/>
                <w:iCs/>
                <w:color w:val="333333"/>
                <w:sz w:val="23"/>
                <w:szCs w:val="23"/>
                <w:shd w:val="clear" w:color="auto" w:fill="FFFFFF"/>
              </w:rPr>
              <w:t xml:space="preserve">No </w:t>
            </w:r>
            <w:r w:rsidR="008B786A" w:rsidRPr="00FD5076">
              <w:rPr>
                <w:rStyle w:val="address"/>
                <w:i/>
                <w:iCs/>
                <w:color w:val="333333"/>
                <w:sz w:val="23"/>
                <w:szCs w:val="23"/>
                <w:shd w:val="clear" w:color="auto" w:fill="FFFFFF"/>
              </w:rPr>
              <w:t>objection</w:t>
            </w:r>
          </w:p>
          <w:p w14:paraId="5F48CFC1" w14:textId="31C2005B" w:rsidR="00EC2A25" w:rsidRPr="00D858C4" w:rsidRDefault="00EC2A25" w:rsidP="00EA75D8">
            <w:pPr>
              <w:shd w:val="clear" w:color="auto" w:fill="FFFFFF"/>
              <w:spacing w:after="0" w:line="240" w:lineRule="auto"/>
              <w:rPr>
                <w:b/>
                <w:sz w:val="24"/>
                <w:szCs w:val="24"/>
                <w:u w:val="single"/>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570EE9" w14:textId="77777777" w:rsidR="00DF6159" w:rsidRPr="008B4B19" w:rsidRDefault="00DF6159">
            <w:pPr>
              <w:spacing w:after="0" w:line="240" w:lineRule="auto"/>
              <w:jc w:val="both"/>
              <w:rPr>
                <w:b/>
                <w:sz w:val="24"/>
                <w:szCs w:val="24"/>
                <w:u w:val="single"/>
              </w:rPr>
            </w:pPr>
          </w:p>
        </w:tc>
      </w:tr>
      <w:tr w:rsidR="00DF6159" w:rsidRPr="008B4B19" w14:paraId="09FD6312" w14:textId="77777777" w:rsidTr="5E596F56">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8D5A6C" w14:textId="240F45F3" w:rsidR="00DF6159" w:rsidRPr="008B4B19" w:rsidRDefault="0048399E" w:rsidP="00587C70">
            <w:pPr>
              <w:spacing w:after="0" w:line="240" w:lineRule="auto"/>
              <w:jc w:val="both"/>
              <w:rPr>
                <w:sz w:val="24"/>
                <w:szCs w:val="24"/>
              </w:rPr>
            </w:pPr>
            <w:r>
              <w:rPr>
                <w:b/>
                <w:sz w:val="20"/>
                <w:szCs w:val="20"/>
              </w:rPr>
              <w:t>20/01/16</w:t>
            </w:r>
            <w:r w:rsidR="006A1DC7" w:rsidRPr="00D946FC">
              <w:rPr>
                <w:b/>
                <w:sz w:val="20"/>
                <w:szCs w:val="20"/>
              </w:rPr>
              <w:t>-1</w:t>
            </w:r>
            <w:r w:rsidR="00587C70">
              <w:rPr>
                <w:b/>
                <w:sz w:val="20"/>
                <w:szCs w:val="20"/>
              </w:rPr>
              <w:t>1</w:t>
            </w:r>
          </w:p>
        </w:tc>
        <w:tc>
          <w:tcPr>
            <w:tcW w:w="7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D283C6" w14:textId="77777777" w:rsidR="00DF6159" w:rsidRPr="00D858C4" w:rsidRDefault="006A1DC7">
            <w:pPr>
              <w:spacing w:after="0" w:line="240" w:lineRule="auto"/>
              <w:jc w:val="both"/>
              <w:rPr>
                <w:b/>
                <w:sz w:val="24"/>
                <w:szCs w:val="24"/>
              </w:rPr>
            </w:pPr>
            <w:r w:rsidRPr="00D858C4">
              <w:rPr>
                <w:b/>
                <w:sz w:val="24"/>
                <w:szCs w:val="24"/>
              </w:rPr>
              <w:t>Clerk’s Report</w:t>
            </w:r>
          </w:p>
          <w:p w14:paraId="2B163905" w14:textId="77777777" w:rsidR="00DF6159" w:rsidRPr="00D858C4" w:rsidRDefault="00DF6159">
            <w:pPr>
              <w:spacing w:after="0" w:line="240" w:lineRule="auto"/>
              <w:jc w:val="both"/>
              <w:rPr>
                <w:b/>
                <w:sz w:val="24"/>
                <w:szCs w:val="24"/>
                <w:u w:val="single"/>
              </w:rPr>
            </w:pPr>
          </w:p>
          <w:p w14:paraId="29C37787" w14:textId="191C05A3" w:rsidR="00DF6159" w:rsidRDefault="00731E37" w:rsidP="00731E37">
            <w:pPr>
              <w:spacing w:after="0" w:line="240" w:lineRule="auto"/>
              <w:jc w:val="both"/>
              <w:rPr>
                <w:sz w:val="24"/>
                <w:szCs w:val="24"/>
              </w:rPr>
            </w:pPr>
            <w:r>
              <w:rPr>
                <w:sz w:val="24"/>
                <w:szCs w:val="24"/>
              </w:rPr>
              <w:t xml:space="preserve">Following the </w:t>
            </w:r>
            <w:r w:rsidR="0097228D">
              <w:rPr>
                <w:sz w:val="24"/>
                <w:szCs w:val="24"/>
              </w:rPr>
              <w:t>successful</w:t>
            </w:r>
            <w:r>
              <w:rPr>
                <w:sz w:val="24"/>
                <w:szCs w:val="24"/>
              </w:rPr>
              <w:t xml:space="preserve"> implementation of the</w:t>
            </w:r>
            <w:r w:rsidR="00FD5076">
              <w:rPr>
                <w:sz w:val="24"/>
                <w:szCs w:val="24"/>
              </w:rPr>
              <w:t xml:space="preserve"> public access </w:t>
            </w:r>
            <w:r>
              <w:rPr>
                <w:sz w:val="24"/>
                <w:szCs w:val="24"/>
              </w:rPr>
              <w:t xml:space="preserve"> defibrillator at Yew </w:t>
            </w:r>
            <w:r w:rsidR="0097228D">
              <w:rPr>
                <w:sz w:val="24"/>
                <w:szCs w:val="24"/>
              </w:rPr>
              <w:t>Tree</w:t>
            </w:r>
            <w:r>
              <w:rPr>
                <w:sz w:val="24"/>
                <w:szCs w:val="24"/>
              </w:rPr>
              <w:t xml:space="preserve"> Lane and </w:t>
            </w:r>
            <w:r w:rsidR="008B786A">
              <w:rPr>
                <w:sz w:val="24"/>
                <w:szCs w:val="24"/>
              </w:rPr>
              <w:t>discussions</w:t>
            </w:r>
            <w:r>
              <w:rPr>
                <w:sz w:val="24"/>
                <w:szCs w:val="24"/>
              </w:rPr>
              <w:t xml:space="preserve"> between </w:t>
            </w:r>
            <w:r w:rsidR="008B786A">
              <w:rPr>
                <w:sz w:val="24"/>
                <w:szCs w:val="24"/>
              </w:rPr>
              <w:t>residen</w:t>
            </w:r>
            <w:r w:rsidR="00FD5076">
              <w:rPr>
                <w:sz w:val="24"/>
                <w:szCs w:val="24"/>
              </w:rPr>
              <w:t>ts</w:t>
            </w:r>
            <w:r>
              <w:rPr>
                <w:sz w:val="24"/>
                <w:szCs w:val="24"/>
              </w:rPr>
              <w:t xml:space="preserve"> and Councillors it was </w:t>
            </w:r>
            <w:r w:rsidR="00FD5076" w:rsidRPr="00FD5076">
              <w:rPr>
                <w:b/>
                <w:bCs/>
                <w:sz w:val="24"/>
                <w:szCs w:val="24"/>
              </w:rPr>
              <w:t>R</w:t>
            </w:r>
            <w:r w:rsidRPr="00FD5076">
              <w:rPr>
                <w:b/>
                <w:bCs/>
                <w:sz w:val="24"/>
                <w:szCs w:val="24"/>
              </w:rPr>
              <w:t>esolved</w:t>
            </w:r>
            <w:r>
              <w:rPr>
                <w:sz w:val="24"/>
                <w:szCs w:val="24"/>
              </w:rPr>
              <w:t xml:space="preserve"> to use £1,500 of the</w:t>
            </w:r>
            <w:r w:rsidR="00FD5076">
              <w:rPr>
                <w:sz w:val="24"/>
                <w:szCs w:val="24"/>
              </w:rPr>
              <w:t xml:space="preserve"> Parish reserves</w:t>
            </w:r>
            <w:r>
              <w:rPr>
                <w:sz w:val="24"/>
                <w:szCs w:val="24"/>
              </w:rPr>
              <w:t xml:space="preserve"> for the installation of a second </w:t>
            </w:r>
            <w:r w:rsidR="008B786A">
              <w:rPr>
                <w:sz w:val="24"/>
                <w:szCs w:val="24"/>
              </w:rPr>
              <w:t>defibrillator</w:t>
            </w:r>
            <w:r>
              <w:rPr>
                <w:sz w:val="24"/>
                <w:szCs w:val="24"/>
              </w:rPr>
              <w:t xml:space="preserve"> at premises known as Hole in the Wall.  </w:t>
            </w:r>
          </w:p>
          <w:p w14:paraId="3F4AFC1F" w14:textId="77777777" w:rsidR="00731E37" w:rsidRDefault="00731E37" w:rsidP="00731E37">
            <w:pPr>
              <w:spacing w:after="0" w:line="240" w:lineRule="auto"/>
              <w:jc w:val="both"/>
              <w:rPr>
                <w:sz w:val="24"/>
                <w:szCs w:val="24"/>
              </w:rPr>
            </w:pPr>
          </w:p>
          <w:p w14:paraId="2F97874F" w14:textId="48A2D4EC" w:rsidR="00731E37" w:rsidRDefault="004E695F" w:rsidP="00731E37">
            <w:pPr>
              <w:spacing w:after="0" w:line="240" w:lineRule="auto"/>
              <w:jc w:val="both"/>
              <w:rPr>
                <w:sz w:val="24"/>
                <w:szCs w:val="24"/>
              </w:rPr>
            </w:pPr>
            <w:r>
              <w:rPr>
                <w:sz w:val="24"/>
                <w:szCs w:val="24"/>
              </w:rPr>
              <w:t xml:space="preserve">The </w:t>
            </w:r>
            <w:r w:rsidR="008B786A">
              <w:rPr>
                <w:sz w:val="24"/>
                <w:szCs w:val="24"/>
              </w:rPr>
              <w:t>Clerk</w:t>
            </w:r>
            <w:r>
              <w:rPr>
                <w:sz w:val="24"/>
                <w:szCs w:val="24"/>
              </w:rPr>
              <w:t xml:space="preserve"> agreed to apply for a </w:t>
            </w:r>
            <w:r w:rsidR="0097228D">
              <w:rPr>
                <w:sz w:val="24"/>
                <w:szCs w:val="24"/>
              </w:rPr>
              <w:t>G</w:t>
            </w:r>
            <w:r>
              <w:rPr>
                <w:sz w:val="24"/>
                <w:szCs w:val="24"/>
              </w:rPr>
              <w:t xml:space="preserve">rant </w:t>
            </w:r>
            <w:r w:rsidR="008B786A">
              <w:rPr>
                <w:sz w:val="24"/>
                <w:szCs w:val="24"/>
              </w:rPr>
              <w:t xml:space="preserve">from </w:t>
            </w:r>
            <w:r>
              <w:rPr>
                <w:sz w:val="24"/>
                <w:szCs w:val="24"/>
              </w:rPr>
              <w:t>the British Heart Foundation and fr</w:t>
            </w:r>
            <w:r w:rsidR="00FD5076">
              <w:rPr>
                <w:sz w:val="24"/>
                <w:szCs w:val="24"/>
              </w:rPr>
              <w:t>o</w:t>
            </w:r>
            <w:r>
              <w:rPr>
                <w:sz w:val="24"/>
                <w:szCs w:val="24"/>
              </w:rPr>
              <w:t xml:space="preserve">m the Derbyshire Dales Communities Fund to offset costs.  Once it is </w:t>
            </w:r>
            <w:r w:rsidR="008B786A">
              <w:rPr>
                <w:sz w:val="24"/>
                <w:szCs w:val="24"/>
              </w:rPr>
              <w:t>known</w:t>
            </w:r>
            <w:r>
              <w:rPr>
                <w:sz w:val="24"/>
                <w:szCs w:val="24"/>
              </w:rPr>
              <w:t xml:space="preserve"> whether these have been </w:t>
            </w:r>
            <w:r w:rsidR="008B786A">
              <w:rPr>
                <w:sz w:val="24"/>
                <w:szCs w:val="24"/>
              </w:rPr>
              <w:t>success</w:t>
            </w:r>
            <w:r w:rsidR="00FD5076">
              <w:rPr>
                <w:sz w:val="24"/>
                <w:szCs w:val="24"/>
              </w:rPr>
              <w:t>ful</w:t>
            </w:r>
            <w:r>
              <w:rPr>
                <w:sz w:val="24"/>
                <w:szCs w:val="24"/>
              </w:rPr>
              <w:t xml:space="preserve"> or not equipment will be </w:t>
            </w:r>
            <w:r w:rsidR="008B786A">
              <w:rPr>
                <w:sz w:val="24"/>
                <w:szCs w:val="24"/>
              </w:rPr>
              <w:t>purchased</w:t>
            </w:r>
            <w:r>
              <w:rPr>
                <w:sz w:val="24"/>
                <w:szCs w:val="24"/>
              </w:rPr>
              <w:t xml:space="preserve"> and installed.</w:t>
            </w:r>
          </w:p>
          <w:p w14:paraId="1145412C" w14:textId="77777777" w:rsidR="004E695F" w:rsidRDefault="004E695F" w:rsidP="00731E37">
            <w:pPr>
              <w:spacing w:after="0" w:line="240" w:lineRule="auto"/>
              <w:jc w:val="both"/>
              <w:rPr>
                <w:sz w:val="24"/>
                <w:szCs w:val="24"/>
              </w:rPr>
            </w:pPr>
          </w:p>
          <w:p w14:paraId="25170436" w14:textId="29CF4C82" w:rsidR="004E695F" w:rsidRDefault="004E695F" w:rsidP="00731E37">
            <w:pPr>
              <w:spacing w:after="0" w:line="240" w:lineRule="auto"/>
              <w:jc w:val="both"/>
              <w:rPr>
                <w:sz w:val="24"/>
                <w:szCs w:val="24"/>
              </w:rPr>
            </w:pPr>
            <w:r>
              <w:rPr>
                <w:sz w:val="24"/>
                <w:szCs w:val="24"/>
              </w:rPr>
              <w:t xml:space="preserve">Cllr Illsley agreed to progress obtaining defib training from an </w:t>
            </w:r>
            <w:r w:rsidR="008B786A">
              <w:rPr>
                <w:sz w:val="24"/>
                <w:szCs w:val="24"/>
              </w:rPr>
              <w:t>alternate source</w:t>
            </w:r>
            <w:r>
              <w:rPr>
                <w:sz w:val="24"/>
                <w:szCs w:val="24"/>
              </w:rPr>
              <w:t xml:space="preserve"> as </w:t>
            </w:r>
            <w:r w:rsidR="008B786A">
              <w:rPr>
                <w:sz w:val="24"/>
                <w:szCs w:val="24"/>
              </w:rPr>
              <w:t>Councillor</w:t>
            </w:r>
            <w:r w:rsidR="0097228D">
              <w:rPr>
                <w:sz w:val="24"/>
                <w:szCs w:val="24"/>
              </w:rPr>
              <w:t>s</w:t>
            </w:r>
            <w:r>
              <w:rPr>
                <w:sz w:val="24"/>
                <w:szCs w:val="24"/>
              </w:rPr>
              <w:t xml:space="preserve"> were aware of the heavy workload of Anne Smith who had previously </w:t>
            </w:r>
            <w:r w:rsidR="00FD5076">
              <w:rPr>
                <w:sz w:val="24"/>
                <w:szCs w:val="24"/>
              </w:rPr>
              <w:t xml:space="preserve">indicated she would provide training. </w:t>
            </w:r>
            <w:r>
              <w:rPr>
                <w:sz w:val="24"/>
                <w:szCs w:val="24"/>
              </w:rPr>
              <w:t xml:space="preserve"> </w:t>
            </w:r>
          </w:p>
          <w:p w14:paraId="0843E1B8" w14:textId="3E8590F6" w:rsidR="004E695F" w:rsidRPr="00D858C4" w:rsidRDefault="004E695F" w:rsidP="00731E37">
            <w:pPr>
              <w:spacing w:after="0" w:line="240" w:lineRule="auto"/>
              <w:jc w:val="both"/>
              <w:rPr>
                <w:sz w:val="24"/>
                <w:szCs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36FC94" w14:textId="77777777" w:rsidR="00DF6159" w:rsidRPr="008B4B19" w:rsidRDefault="00DF6159">
            <w:pPr>
              <w:spacing w:after="0" w:line="240" w:lineRule="auto"/>
              <w:jc w:val="both"/>
              <w:rPr>
                <w:b/>
                <w:sz w:val="24"/>
                <w:szCs w:val="24"/>
                <w:u w:val="single"/>
              </w:rPr>
            </w:pPr>
          </w:p>
          <w:p w14:paraId="2EFB7394" w14:textId="77777777" w:rsidR="00DF6159" w:rsidRDefault="00DF6159" w:rsidP="00D946FC">
            <w:pPr>
              <w:spacing w:after="0" w:line="240" w:lineRule="auto"/>
              <w:jc w:val="both"/>
              <w:rPr>
                <w:b/>
                <w:sz w:val="24"/>
                <w:szCs w:val="24"/>
              </w:rPr>
            </w:pPr>
          </w:p>
          <w:p w14:paraId="7F8DB0EE" w14:textId="77777777" w:rsidR="00120796" w:rsidRDefault="00120796" w:rsidP="00D946FC">
            <w:pPr>
              <w:spacing w:after="0" w:line="240" w:lineRule="auto"/>
              <w:jc w:val="both"/>
              <w:rPr>
                <w:b/>
                <w:sz w:val="24"/>
                <w:szCs w:val="24"/>
              </w:rPr>
            </w:pPr>
          </w:p>
          <w:p w14:paraId="79C99531" w14:textId="77777777" w:rsidR="00120796" w:rsidRDefault="00120796" w:rsidP="00D946FC">
            <w:pPr>
              <w:spacing w:after="0" w:line="240" w:lineRule="auto"/>
              <w:jc w:val="both"/>
              <w:rPr>
                <w:b/>
                <w:sz w:val="24"/>
                <w:szCs w:val="24"/>
              </w:rPr>
            </w:pPr>
          </w:p>
          <w:p w14:paraId="456D6705" w14:textId="77777777" w:rsidR="00120796" w:rsidRDefault="00120796" w:rsidP="00D946FC">
            <w:pPr>
              <w:spacing w:after="0" w:line="240" w:lineRule="auto"/>
              <w:jc w:val="both"/>
              <w:rPr>
                <w:b/>
                <w:sz w:val="24"/>
                <w:szCs w:val="24"/>
              </w:rPr>
            </w:pPr>
          </w:p>
          <w:p w14:paraId="11160C27" w14:textId="77777777" w:rsidR="00120796" w:rsidRDefault="00120796" w:rsidP="00D946FC">
            <w:pPr>
              <w:spacing w:after="0" w:line="240" w:lineRule="auto"/>
              <w:jc w:val="both"/>
              <w:rPr>
                <w:b/>
                <w:sz w:val="24"/>
                <w:szCs w:val="24"/>
              </w:rPr>
            </w:pPr>
          </w:p>
          <w:p w14:paraId="2EB4DD58" w14:textId="77777777" w:rsidR="00FD5076" w:rsidRDefault="00FD5076" w:rsidP="00D946FC">
            <w:pPr>
              <w:spacing w:after="0" w:line="240" w:lineRule="auto"/>
              <w:jc w:val="both"/>
              <w:rPr>
                <w:b/>
                <w:sz w:val="24"/>
                <w:szCs w:val="24"/>
              </w:rPr>
            </w:pPr>
          </w:p>
          <w:p w14:paraId="65EB2ED6" w14:textId="77777777" w:rsidR="00FD5076" w:rsidRDefault="00FD5076" w:rsidP="00D946FC">
            <w:pPr>
              <w:spacing w:after="0" w:line="240" w:lineRule="auto"/>
              <w:jc w:val="both"/>
              <w:rPr>
                <w:b/>
                <w:sz w:val="24"/>
                <w:szCs w:val="24"/>
              </w:rPr>
            </w:pPr>
          </w:p>
          <w:p w14:paraId="215D7B7D" w14:textId="77777777" w:rsidR="00FD5076" w:rsidRDefault="00FD5076" w:rsidP="00D946FC">
            <w:pPr>
              <w:spacing w:after="0" w:line="240" w:lineRule="auto"/>
              <w:jc w:val="both"/>
              <w:rPr>
                <w:b/>
                <w:sz w:val="24"/>
                <w:szCs w:val="24"/>
              </w:rPr>
            </w:pPr>
          </w:p>
          <w:p w14:paraId="7B14D3CB" w14:textId="747E7E7D" w:rsidR="00FD5076" w:rsidRDefault="00120796" w:rsidP="00FD5076">
            <w:pPr>
              <w:spacing w:after="0" w:line="240" w:lineRule="auto"/>
              <w:jc w:val="both"/>
              <w:rPr>
                <w:b/>
                <w:sz w:val="24"/>
                <w:szCs w:val="24"/>
              </w:rPr>
            </w:pPr>
            <w:r>
              <w:rPr>
                <w:b/>
                <w:sz w:val="24"/>
                <w:szCs w:val="24"/>
              </w:rPr>
              <w:t xml:space="preserve">Clerk  </w:t>
            </w:r>
          </w:p>
          <w:p w14:paraId="5C2AA3C0" w14:textId="77777777" w:rsidR="00FD5076" w:rsidRDefault="00FD5076" w:rsidP="00FD5076">
            <w:pPr>
              <w:spacing w:after="0" w:line="240" w:lineRule="auto"/>
              <w:jc w:val="both"/>
              <w:rPr>
                <w:b/>
                <w:sz w:val="24"/>
                <w:szCs w:val="24"/>
              </w:rPr>
            </w:pPr>
          </w:p>
          <w:p w14:paraId="1C9BC5CC" w14:textId="77777777" w:rsidR="00FD5076" w:rsidRDefault="00FD5076" w:rsidP="00FD5076">
            <w:pPr>
              <w:spacing w:after="0" w:line="240" w:lineRule="auto"/>
              <w:jc w:val="both"/>
              <w:rPr>
                <w:b/>
                <w:sz w:val="24"/>
                <w:szCs w:val="24"/>
              </w:rPr>
            </w:pPr>
          </w:p>
          <w:p w14:paraId="58454540" w14:textId="77777777" w:rsidR="00FD5076" w:rsidRDefault="00FD5076" w:rsidP="00FD5076">
            <w:pPr>
              <w:spacing w:after="0" w:line="240" w:lineRule="auto"/>
              <w:jc w:val="both"/>
              <w:rPr>
                <w:b/>
                <w:sz w:val="24"/>
                <w:szCs w:val="24"/>
              </w:rPr>
            </w:pPr>
          </w:p>
          <w:p w14:paraId="029ADC2D" w14:textId="1EFFD96F" w:rsidR="00120796" w:rsidRPr="008B4B19" w:rsidRDefault="00120796" w:rsidP="00FD5076">
            <w:pPr>
              <w:spacing w:after="0" w:line="240" w:lineRule="auto"/>
              <w:jc w:val="both"/>
              <w:rPr>
                <w:b/>
                <w:sz w:val="24"/>
                <w:szCs w:val="24"/>
              </w:rPr>
            </w:pPr>
            <w:r>
              <w:rPr>
                <w:b/>
                <w:sz w:val="24"/>
                <w:szCs w:val="24"/>
              </w:rPr>
              <w:t xml:space="preserve">Cllr Illsley </w:t>
            </w:r>
          </w:p>
        </w:tc>
      </w:tr>
    </w:tbl>
    <w:p w14:paraId="570868EF" w14:textId="77777777" w:rsidR="00FD5076" w:rsidRDefault="00FD5076">
      <w:r>
        <w:br w:type="page"/>
      </w:r>
    </w:p>
    <w:tbl>
      <w:tblPr>
        <w:tblW w:w="9593" w:type="dxa"/>
        <w:tblInd w:w="160" w:type="dxa"/>
        <w:tblLook w:val="04A0" w:firstRow="1" w:lastRow="0" w:firstColumn="1" w:lastColumn="0" w:noHBand="0" w:noVBand="1"/>
      </w:tblPr>
      <w:tblGrid>
        <w:gridCol w:w="1343"/>
        <w:gridCol w:w="7275"/>
        <w:gridCol w:w="975"/>
      </w:tblGrid>
      <w:tr w:rsidR="0030076B" w:rsidRPr="008B4B19" w14:paraId="4E4D5879" w14:textId="77777777" w:rsidTr="5E596F56">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B8F960" w14:textId="23CBA868" w:rsidR="0030076B" w:rsidRDefault="0048399E" w:rsidP="00587C70">
            <w:pPr>
              <w:spacing w:after="0" w:line="240" w:lineRule="auto"/>
              <w:jc w:val="both"/>
              <w:rPr>
                <w:b/>
                <w:sz w:val="24"/>
                <w:szCs w:val="24"/>
              </w:rPr>
            </w:pPr>
            <w:r>
              <w:rPr>
                <w:b/>
                <w:sz w:val="20"/>
                <w:szCs w:val="20"/>
              </w:rPr>
              <w:lastRenderedPageBreak/>
              <w:t>20/01/16</w:t>
            </w:r>
            <w:r w:rsidR="00D946FC" w:rsidRPr="00D946FC">
              <w:rPr>
                <w:b/>
                <w:sz w:val="20"/>
                <w:szCs w:val="20"/>
              </w:rPr>
              <w:t>-1</w:t>
            </w:r>
            <w:r w:rsidR="00587C70">
              <w:rPr>
                <w:b/>
                <w:sz w:val="20"/>
                <w:szCs w:val="20"/>
              </w:rPr>
              <w:t>2</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494BC8" w14:textId="2FBC74F3" w:rsidR="0030076B" w:rsidRPr="00D858C4" w:rsidRDefault="008B786A" w:rsidP="0030076B">
            <w:pPr>
              <w:spacing w:after="0" w:line="240" w:lineRule="auto"/>
              <w:jc w:val="both"/>
              <w:rPr>
                <w:b/>
                <w:sz w:val="24"/>
                <w:szCs w:val="24"/>
              </w:rPr>
            </w:pPr>
            <w:r>
              <w:rPr>
                <w:b/>
                <w:sz w:val="24"/>
                <w:szCs w:val="24"/>
              </w:rPr>
              <w:t>Trestle</w:t>
            </w:r>
            <w:r w:rsidR="004E695F">
              <w:rPr>
                <w:b/>
                <w:sz w:val="24"/>
                <w:szCs w:val="24"/>
              </w:rPr>
              <w:t xml:space="preserve"> </w:t>
            </w:r>
            <w:r w:rsidR="00FD5076">
              <w:rPr>
                <w:b/>
                <w:sz w:val="24"/>
                <w:szCs w:val="24"/>
              </w:rPr>
              <w:t>T</w:t>
            </w:r>
            <w:r w:rsidR="004E695F">
              <w:rPr>
                <w:b/>
                <w:sz w:val="24"/>
                <w:szCs w:val="24"/>
              </w:rPr>
              <w:t xml:space="preserve">ables </w:t>
            </w:r>
          </w:p>
          <w:p w14:paraId="23ED1E9C" w14:textId="77777777" w:rsidR="0030076B" w:rsidRPr="00D858C4" w:rsidRDefault="0030076B" w:rsidP="0030076B">
            <w:pPr>
              <w:spacing w:after="0" w:line="240" w:lineRule="auto"/>
              <w:jc w:val="both"/>
              <w:rPr>
                <w:b/>
                <w:sz w:val="24"/>
                <w:szCs w:val="24"/>
                <w:u w:val="single"/>
              </w:rPr>
            </w:pPr>
          </w:p>
          <w:p w14:paraId="7A5303A7" w14:textId="6BDF499E" w:rsidR="0030076B" w:rsidRPr="00FD5076" w:rsidRDefault="004E695F" w:rsidP="004E695F">
            <w:pPr>
              <w:spacing w:after="0" w:line="240" w:lineRule="auto"/>
              <w:jc w:val="both"/>
              <w:rPr>
                <w:rFonts w:eastAsia="Arial"/>
                <w:sz w:val="24"/>
                <w:szCs w:val="24"/>
              </w:rPr>
            </w:pPr>
            <w:r w:rsidRPr="00FD5076">
              <w:rPr>
                <w:rFonts w:eastAsia="Arial"/>
                <w:sz w:val="24"/>
                <w:szCs w:val="24"/>
              </w:rPr>
              <w:t xml:space="preserve">It was </w:t>
            </w:r>
            <w:r w:rsidRPr="00FD5076">
              <w:rPr>
                <w:rFonts w:eastAsia="Arial"/>
                <w:b/>
                <w:bCs/>
                <w:sz w:val="24"/>
                <w:szCs w:val="24"/>
              </w:rPr>
              <w:t>Resolved</w:t>
            </w:r>
            <w:r w:rsidRPr="00FD5076">
              <w:rPr>
                <w:rFonts w:eastAsia="Arial"/>
                <w:sz w:val="24"/>
                <w:szCs w:val="24"/>
              </w:rPr>
              <w:t xml:space="preserve"> </w:t>
            </w:r>
            <w:r w:rsidR="008B786A" w:rsidRPr="00FD5076">
              <w:rPr>
                <w:rFonts w:eastAsia="Arial"/>
                <w:sz w:val="24"/>
                <w:szCs w:val="24"/>
              </w:rPr>
              <w:t>that</w:t>
            </w:r>
            <w:r w:rsidRPr="00FD5076">
              <w:rPr>
                <w:rFonts w:eastAsia="Arial"/>
                <w:sz w:val="24"/>
                <w:szCs w:val="24"/>
              </w:rPr>
              <w:t xml:space="preserve"> once the costings for the  </w:t>
            </w:r>
            <w:r w:rsidR="008B786A" w:rsidRPr="00FD5076">
              <w:rPr>
                <w:rFonts w:eastAsia="Arial"/>
                <w:sz w:val="24"/>
                <w:szCs w:val="24"/>
              </w:rPr>
              <w:t>defibrillator</w:t>
            </w:r>
            <w:r w:rsidRPr="00FD5076">
              <w:rPr>
                <w:rFonts w:eastAsia="Arial"/>
                <w:sz w:val="24"/>
                <w:szCs w:val="24"/>
              </w:rPr>
              <w:t xml:space="preserve"> were firmed up the </w:t>
            </w:r>
            <w:r w:rsidR="008B786A" w:rsidRPr="00FD5076">
              <w:rPr>
                <w:rFonts w:eastAsia="Arial"/>
                <w:sz w:val="24"/>
                <w:szCs w:val="24"/>
              </w:rPr>
              <w:t>Parish</w:t>
            </w:r>
            <w:r w:rsidRPr="00FD5076">
              <w:rPr>
                <w:rFonts w:eastAsia="Arial"/>
                <w:sz w:val="24"/>
                <w:szCs w:val="24"/>
              </w:rPr>
              <w:t xml:space="preserve"> would look to see if there were </w:t>
            </w:r>
            <w:r w:rsidR="008B786A" w:rsidRPr="00FD5076">
              <w:rPr>
                <w:rFonts w:eastAsia="Arial"/>
                <w:sz w:val="24"/>
                <w:szCs w:val="24"/>
              </w:rPr>
              <w:t>sufficient</w:t>
            </w:r>
            <w:r w:rsidRPr="00FD5076">
              <w:rPr>
                <w:rFonts w:eastAsia="Arial"/>
                <w:sz w:val="24"/>
                <w:szCs w:val="24"/>
              </w:rPr>
              <w:t xml:space="preserve"> </w:t>
            </w:r>
            <w:r w:rsidR="008B786A" w:rsidRPr="00FD5076">
              <w:rPr>
                <w:rFonts w:eastAsia="Arial"/>
                <w:sz w:val="24"/>
                <w:szCs w:val="24"/>
              </w:rPr>
              <w:t>reserves</w:t>
            </w:r>
            <w:r w:rsidRPr="00FD5076">
              <w:rPr>
                <w:rFonts w:eastAsia="Arial"/>
                <w:sz w:val="24"/>
                <w:szCs w:val="24"/>
              </w:rPr>
              <w:t xml:space="preserve"> to </w:t>
            </w:r>
            <w:r w:rsidR="008B786A" w:rsidRPr="00FD5076">
              <w:rPr>
                <w:rFonts w:eastAsia="Arial"/>
                <w:sz w:val="24"/>
                <w:szCs w:val="24"/>
              </w:rPr>
              <w:t>purchase</w:t>
            </w:r>
            <w:r w:rsidRPr="00FD5076">
              <w:rPr>
                <w:rFonts w:eastAsia="Arial"/>
                <w:sz w:val="24"/>
                <w:szCs w:val="24"/>
              </w:rPr>
              <w:t xml:space="preserve"> </w:t>
            </w:r>
            <w:r w:rsidR="008B786A" w:rsidRPr="00FD5076">
              <w:rPr>
                <w:rFonts w:eastAsia="Arial"/>
                <w:sz w:val="24"/>
                <w:szCs w:val="24"/>
              </w:rPr>
              <w:t>suitable</w:t>
            </w:r>
            <w:r w:rsidRPr="00FD5076">
              <w:rPr>
                <w:rFonts w:eastAsia="Arial"/>
                <w:sz w:val="24"/>
                <w:szCs w:val="24"/>
              </w:rPr>
              <w:t xml:space="preserve"> tables. </w:t>
            </w:r>
          </w:p>
          <w:p w14:paraId="5443CFD6" w14:textId="18186122" w:rsidR="00FD5076" w:rsidRPr="00D858C4" w:rsidRDefault="00FD5076" w:rsidP="004E695F">
            <w:pPr>
              <w:spacing w:after="0" w:line="240" w:lineRule="auto"/>
              <w:jc w:val="both"/>
              <w:rPr>
                <w:rFonts w:eastAsia="Arial"/>
                <w:b/>
                <w:bCs/>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89173D" w14:textId="77777777" w:rsidR="0030076B" w:rsidRPr="008B4B19" w:rsidRDefault="0030076B" w:rsidP="0030076B">
            <w:pPr>
              <w:spacing w:after="0" w:line="240" w:lineRule="auto"/>
              <w:jc w:val="both"/>
              <w:rPr>
                <w:b/>
                <w:sz w:val="24"/>
                <w:szCs w:val="24"/>
                <w:u w:val="single"/>
              </w:rPr>
            </w:pPr>
          </w:p>
        </w:tc>
      </w:tr>
      <w:tr w:rsidR="0030076B" w:rsidRPr="008B4B19" w14:paraId="0581BED4" w14:textId="77777777" w:rsidTr="5E596F56">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CE7046" w14:textId="6AC44ADC" w:rsidR="0030076B" w:rsidRPr="008B4B19" w:rsidRDefault="0048399E" w:rsidP="00587C70">
            <w:pPr>
              <w:spacing w:after="0" w:line="240" w:lineRule="auto"/>
              <w:jc w:val="both"/>
              <w:rPr>
                <w:sz w:val="24"/>
                <w:szCs w:val="24"/>
              </w:rPr>
            </w:pPr>
            <w:r>
              <w:rPr>
                <w:b/>
                <w:sz w:val="20"/>
                <w:szCs w:val="20"/>
              </w:rPr>
              <w:t>20/01/16</w:t>
            </w:r>
            <w:r w:rsidR="0030076B" w:rsidRPr="00D946FC">
              <w:rPr>
                <w:b/>
                <w:sz w:val="20"/>
                <w:szCs w:val="20"/>
              </w:rPr>
              <w:t>-1</w:t>
            </w:r>
            <w:r w:rsidR="00587C70">
              <w:rPr>
                <w:b/>
                <w:sz w:val="20"/>
                <w:szCs w:val="20"/>
              </w:rPr>
              <w:t>3</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B609E3" w14:textId="10B6EADA" w:rsidR="0030076B" w:rsidRPr="00D858C4" w:rsidRDefault="0030076B" w:rsidP="0030076B">
            <w:pPr>
              <w:spacing w:after="0" w:line="240" w:lineRule="auto"/>
              <w:ind w:left="31"/>
              <w:jc w:val="both"/>
              <w:rPr>
                <w:rFonts w:eastAsia="Arial"/>
                <w:b/>
                <w:bCs/>
                <w:sz w:val="24"/>
                <w:szCs w:val="24"/>
              </w:rPr>
            </w:pPr>
            <w:r w:rsidRPr="00D858C4">
              <w:rPr>
                <w:rFonts w:eastAsia="Arial"/>
                <w:b/>
                <w:bCs/>
                <w:sz w:val="24"/>
                <w:szCs w:val="24"/>
              </w:rPr>
              <w:t>Finance and Administration</w:t>
            </w:r>
          </w:p>
          <w:p w14:paraId="1CA5F334" w14:textId="77777777" w:rsidR="0030076B" w:rsidRPr="00D858C4" w:rsidRDefault="0030076B" w:rsidP="0030076B">
            <w:pPr>
              <w:spacing w:after="0" w:line="240" w:lineRule="auto"/>
              <w:ind w:left="31"/>
              <w:jc w:val="both"/>
              <w:rPr>
                <w:rFonts w:eastAsia="Arial"/>
                <w:b/>
                <w:bCs/>
                <w:sz w:val="24"/>
                <w:szCs w:val="24"/>
              </w:rPr>
            </w:pPr>
          </w:p>
          <w:p w14:paraId="256FCC0A" w14:textId="77777777" w:rsidR="0030076B" w:rsidRPr="00D858C4" w:rsidRDefault="0030076B" w:rsidP="0030076B">
            <w:pPr>
              <w:numPr>
                <w:ilvl w:val="0"/>
                <w:numId w:val="1"/>
              </w:numPr>
              <w:spacing w:after="0" w:line="240" w:lineRule="auto"/>
              <w:ind w:left="426" w:firstLine="0"/>
              <w:jc w:val="both"/>
              <w:rPr>
                <w:rFonts w:eastAsia="Arial"/>
                <w:bCs/>
                <w:sz w:val="24"/>
                <w:szCs w:val="24"/>
                <w:u w:val="single"/>
              </w:rPr>
            </w:pPr>
            <w:r w:rsidRPr="00D858C4">
              <w:rPr>
                <w:rFonts w:eastAsia="Arial"/>
                <w:bCs/>
                <w:sz w:val="24"/>
                <w:szCs w:val="24"/>
                <w:u w:val="single"/>
              </w:rPr>
              <w:t>Finance</w:t>
            </w:r>
          </w:p>
          <w:p w14:paraId="4CF36450" w14:textId="77777777" w:rsidR="0030076B" w:rsidRPr="00D858C4" w:rsidRDefault="0030076B" w:rsidP="0030076B">
            <w:pPr>
              <w:spacing w:after="0" w:line="240" w:lineRule="auto"/>
              <w:ind w:left="426"/>
              <w:jc w:val="both"/>
              <w:rPr>
                <w:rFonts w:eastAsia="Arial"/>
                <w:bCs/>
                <w:sz w:val="24"/>
                <w:szCs w:val="24"/>
                <w:u w:val="single"/>
              </w:rPr>
            </w:pPr>
          </w:p>
          <w:p w14:paraId="305C323F" w14:textId="4D337A58" w:rsidR="0030076B" w:rsidRPr="00D858C4" w:rsidRDefault="0030076B" w:rsidP="0030076B">
            <w:pPr>
              <w:pStyle w:val="BodyText"/>
              <w:spacing w:before="6"/>
              <w:jc w:val="both"/>
            </w:pPr>
            <w:r w:rsidRPr="00D858C4">
              <w:tab/>
              <w:t>To receive and note the current financial statement</w:t>
            </w:r>
            <w:r w:rsidRPr="00D858C4">
              <w:tab/>
            </w:r>
            <w:r w:rsidR="00587C70" w:rsidRPr="00D858C4">
              <w:t>b</w:t>
            </w:r>
            <w:r w:rsidRPr="00D858C4">
              <w:t xml:space="preserve">alance as at </w:t>
            </w:r>
            <w:r w:rsidR="004E695F">
              <w:t>16 January 2020</w:t>
            </w:r>
          </w:p>
          <w:p w14:paraId="5C0064EA" w14:textId="77777777" w:rsidR="0030076B" w:rsidRPr="00D858C4" w:rsidRDefault="0030076B" w:rsidP="0030076B">
            <w:pPr>
              <w:pStyle w:val="BodyText"/>
              <w:spacing w:before="6"/>
              <w:jc w:val="both"/>
            </w:pPr>
          </w:p>
          <w:p w14:paraId="162C5088" w14:textId="3EBF2B58" w:rsidR="0030076B" w:rsidRPr="00D858C4" w:rsidRDefault="0030076B" w:rsidP="0030076B">
            <w:pPr>
              <w:pStyle w:val="BodyText"/>
              <w:spacing w:before="6"/>
              <w:ind w:left="720"/>
              <w:jc w:val="both"/>
            </w:pPr>
            <w:r w:rsidRPr="00D858C4">
              <w:t xml:space="preserve">The Parish Council account balance stands at </w:t>
            </w:r>
            <w:r w:rsidR="004E695F">
              <w:t>£3,171.34</w:t>
            </w:r>
          </w:p>
          <w:p w14:paraId="3D1A3DFC" w14:textId="77777777" w:rsidR="0030076B" w:rsidRPr="00D858C4" w:rsidRDefault="0030076B" w:rsidP="0030076B">
            <w:pPr>
              <w:pStyle w:val="BodyText"/>
              <w:spacing w:before="6"/>
              <w:ind w:left="720"/>
              <w:jc w:val="both"/>
            </w:pPr>
          </w:p>
          <w:p w14:paraId="32C8B873" w14:textId="77777777" w:rsidR="0030076B" w:rsidRPr="00D858C4" w:rsidRDefault="0030076B" w:rsidP="0030076B">
            <w:pPr>
              <w:pStyle w:val="BodyText"/>
              <w:spacing w:before="6"/>
              <w:ind w:left="720"/>
              <w:jc w:val="both"/>
            </w:pPr>
            <w:r w:rsidRPr="00D858C4">
              <w:t xml:space="preserve">The Council APPROVED the following payments </w:t>
            </w:r>
          </w:p>
          <w:p w14:paraId="5958EDB1" w14:textId="77777777" w:rsidR="0030076B" w:rsidRPr="00D858C4" w:rsidRDefault="0030076B" w:rsidP="0030076B">
            <w:pPr>
              <w:spacing w:after="0" w:line="240" w:lineRule="auto"/>
              <w:jc w:val="both"/>
              <w:rPr>
                <w:sz w:val="24"/>
                <w:szCs w:val="24"/>
              </w:rPr>
            </w:pPr>
            <w:r w:rsidRPr="00D858C4">
              <w:rPr>
                <w:sz w:val="24"/>
                <w:szCs w:val="24"/>
              </w:rPr>
              <w:tab/>
            </w:r>
          </w:p>
          <w:tbl>
            <w:tblPr>
              <w:tblStyle w:val="TableGrid"/>
              <w:tblW w:w="0" w:type="auto"/>
              <w:tblLook w:val="04A0" w:firstRow="1" w:lastRow="0" w:firstColumn="1" w:lastColumn="0" w:noHBand="0" w:noVBand="1"/>
            </w:tblPr>
            <w:tblGrid>
              <w:gridCol w:w="1271"/>
              <w:gridCol w:w="1276"/>
              <w:gridCol w:w="2410"/>
              <w:gridCol w:w="1701"/>
            </w:tblGrid>
            <w:tr w:rsidR="00FD5076" w14:paraId="03A9CA50" w14:textId="77777777" w:rsidTr="002C0D89">
              <w:tc>
                <w:tcPr>
                  <w:tcW w:w="1271" w:type="dxa"/>
                </w:tcPr>
                <w:p w14:paraId="3E6D6F02" w14:textId="77777777" w:rsidR="004E695F" w:rsidRPr="004E695F" w:rsidRDefault="004E695F" w:rsidP="004E695F">
                  <w:pPr>
                    <w:rPr>
                      <w:b/>
                      <w:bCs/>
                      <w:sz w:val="20"/>
                      <w:szCs w:val="16"/>
                    </w:rPr>
                  </w:pPr>
                  <w:r w:rsidRPr="004E695F">
                    <w:rPr>
                      <w:b/>
                      <w:bCs/>
                      <w:sz w:val="20"/>
                      <w:szCs w:val="16"/>
                    </w:rPr>
                    <w:t>Date</w:t>
                  </w:r>
                </w:p>
              </w:tc>
              <w:tc>
                <w:tcPr>
                  <w:tcW w:w="1276" w:type="dxa"/>
                </w:tcPr>
                <w:p w14:paraId="07487633" w14:textId="77777777" w:rsidR="004E695F" w:rsidRPr="004E695F" w:rsidRDefault="004E695F" w:rsidP="004E695F">
                  <w:pPr>
                    <w:rPr>
                      <w:b/>
                      <w:bCs/>
                      <w:sz w:val="20"/>
                      <w:szCs w:val="16"/>
                    </w:rPr>
                  </w:pPr>
                  <w:r w:rsidRPr="004E695F">
                    <w:rPr>
                      <w:b/>
                      <w:bCs/>
                      <w:sz w:val="20"/>
                      <w:szCs w:val="16"/>
                    </w:rPr>
                    <w:t>Payee</w:t>
                  </w:r>
                </w:p>
              </w:tc>
              <w:tc>
                <w:tcPr>
                  <w:tcW w:w="2410" w:type="dxa"/>
                </w:tcPr>
                <w:p w14:paraId="01EB272C" w14:textId="77777777" w:rsidR="004E695F" w:rsidRPr="004E695F" w:rsidRDefault="004E695F" w:rsidP="004E695F">
                  <w:pPr>
                    <w:rPr>
                      <w:b/>
                      <w:bCs/>
                      <w:sz w:val="20"/>
                      <w:szCs w:val="16"/>
                    </w:rPr>
                  </w:pPr>
                  <w:r w:rsidRPr="004E695F">
                    <w:rPr>
                      <w:b/>
                      <w:bCs/>
                      <w:sz w:val="20"/>
                      <w:szCs w:val="16"/>
                    </w:rPr>
                    <w:t>Description</w:t>
                  </w:r>
                </w:p>
              </w:tc>
              <w:tc>
                <w:tcPr>
                  <w:tcW w:w="1701" w:type="dxa"/>
                </w:tcPr>
                <w:p w14:paraId="354A6FA5" w14:textId="77777777" w:rsidR="004E695F" w:rsidRPr="004E695F" w:rsidRDefault="004E695F" w:rsidP="004E695F">
                  <w:pPr>
                    <w:rPr>
                      <w:b/>
                      <w:bCs/>
                      <w:sz w:val="20"/>
                      <w:szCs w:val="16"/>
                    </w:rPr>
                  </w:pPr>
                  <w:r w:rsidRPr="004E695F">
                    <w:rPr>
                      <w:b/>
                      <w:bCs/>
                      <w:sz w:val="20"/>
                      <w:szCs w:val="16"/>
                    </w:rPr>
                    <w:t xml:space="preserve">Amount </w:t>
                  </w:r>
                </w:p>
              </w:tc>
            </w:tr>
            <w:tr w:rsidR="00FD5076" w14:paraId="262871FF" w14:textId="77777777" w:rsidTr="002C0D89">
              <w:tc>
                <w:tcPr>
                  <w:tcW w:w="1271" w:type="dxa"/>
                </w:tcPr>
                <w:p w14:paraId="23C3207A" w14:textId="77777777" w:rsidR="004E695F" w:rsidRPr="004E695F" w:rsidRDefault="004E695F" w:rsidP="004E695F">
                  <w:pPr>
                    <w:rPr>
                      <w:sz w:val="20"/>
                      <w:szCs w:val="16"/>
                    </w:rPr>
                  </w:pPr>
                  <w:r w:rsidRPr="004E695F">
                    <w:rPr>
                      <w:sz w:val="20"/>
                      <w:szCs w:val="16"/>
                    </w:rPr>
                    <w:t>16.01.2020</w:t>
                  </w:r>
                </w:p>
              </w:tc>
              <w:tc>
                <w:tcPr>
                  <w:tcW w:w="1276" w:type="dxa"/>
                </w:tcPr>
                <w:p w14:paraId="0FC1B1C1" w14:textId="77777777" w:rsidR="004E695F" w:rsidRPr="004E695F" w:rsidRDefault="004E695F" w:rsidP="004E695F">
                  <w:pPr>
                    <w:rPr>
                      <w:sz w:val="20"/>
                      <w:szCs w:val="16"/>
                    </w:rPr>
                  </w:pPr>
                  <w:r w:rsidRPr="004E695F">
                    <w:rPr>
                      <w:sz w:val="20"/>
                      <w:szCs w:val="16"/>
                    </w:rPr>
                    <w:t>HMRC</w:t>
                  </w:r>
                </w:p>
              </w:tc>
              <w:tc>
                <w:tcPr>
                  <w:tcW w:w="2410" w:type="dxa"/>
                </w:tcPr>
                <w:p w14:paraId="14CCECE4" w14:textId="77777777" w:rsidR="004E695F" w:rsidRPr="004E695F" w:rsidRDefault="004E695F" w:rsidP="004E695F">
                  <w:pPr>
                    <w:rPr>
                      <w:sz w:val="20"/>
                      <w:szCs w:val="16"/>
                    </w:rPr>
                  </w:pPr>
                  <w:r w:rsidRPr="004E695F">
                    <w:rPr>
                      <w:sz w:val="20"/>
                      <w:szCs w:val="16"/>
                    </w:rPr>
                    <w:t>Income Tax – A J Higton</w:t>
                  </w:r>
                </w:p>
              </w:tc>
              <w:tc>
                <w:tcPr>
                  <w:tcW w:w="1701" w:type="dxa"/>
                </w:tcPr>
                <w:p w14:paraId="14A8AE03" w14:textId="77777777" w:rsidR="004E695F" w:rsidRPr="004E695F" w:rsidRDefault="004E695F" w:rsidP="004E695F">
                  <w:pPr>
                    <w:rPr>
                      <w:sz w:val="20"/>
                      <w:szCs w:val="16"/>
                    </w:rPr>
                  </w:pPr>
                  <w:r w:rsidRPr="004E695F">
                    <w:rPr>
                      <w:sz w:val="20"/>
                      <w:szCs w:val="16"/>
                    </w:rPr>
                    <w:t>£64.80</w:t>
                  </w:r>
                </w:p>
              </w:tc>
            </w:tr>
            <w:tr w:rsidR="00FD5076" w14:paraId="60C74C60" w14:textId="77777777" w:rsidTr="002C0D89">
              <w:tc>
                <w:tcPr>
                  <w:tcW w:w="1271" w:type="dxa"/>
                </w:tcPr>
                <w:p w14:paraId="78AA135B" w14:textId="77777777" w:rsidR="004E695F" w:rsidRPr="004E695F" w:rsidRDefault="004E695F" w:rsidP="004E695F">
                  <w:pPr>
                    <w:rPr>
                      <w:sz w:val="20"/>
                      <w:szCs w:val="16"/>
                    </w:rPr>
                  </w:pPr>
                  <w:r w:rsidRPr="004E695F">
                    <w:rPr>
                      <w:sz w:val="20"/>
                      <w:szCs w:val="16"/>
                    </w:rPr>
                    <w:t>16.01.2020</w:t>
                  </w:r>
                </w:p>
              </w:tc>
              <w:tc>
                <w:tcPr>
                  <w:tcW w:w="1276" w:type="dxa"/>
                </w:tcPr>
                <w:p w14:paraId="2FB59474" w14:textId="77777777" w:rsidR="004E695F" w:rsidRPr="004E695F" w:rsidRDefault="004E695F" w:rsidP="004E695F">
                  <w:pPr>
                    <w:rPr>
                      <w:sz w:val="20"/>
                      <w:szCs w:val="16"/>
                    </w:rPr>
                  </w:pPr>
                  <w:r w:rsidRPr="004E695F">
                    <w:rPr>
                      <w:sz w:val="20"/>
                      <w:szCs w:val="16"/>
                    </w:rPr>
                    <w:t>A J Higton</w:t>
                  </w:r>
                </w:p>
              </w:tc>
              <w:tc>
                <w:tcPr>
                  <w:tcW w:w="2410" w:type="dxa"/>
                </w:tcPr>
                <w:p w14:paraId="640CEC7F" w14:textId="77777777" w:rsidR="004E695F" w:rsidRPr="004E695F" w:rsidRDefault="004E695F" w:rsidP="004E695F">
                  <w:pPr>
                    <w:rPr>
                      <w:sz w:val="20"/>
                      <w:szCs w:val="16"/>
                    </w:rPr>
                  </w:pPr>
                  <w:r w:rsidRPr="004E695F">
                    <w:rPr>
                      <w:sz w:val="20"/>
                      <w:szCs w:val="16"/>
                    </w:rPr>
                    <w:t>Clerk’s Salary</w:t>
                  </w:r>
                </w:p>
              </w:tc>
              <w:tc>
                <w:tcPr>
                  <w:tcW w:w="1701" w:type="dxa"/>
                </w:tcPr>
                <w:p w14:paraId="5ED9B37B" w14:textId="77777777" w:rsidR="004E695F" w:rsidRPr="004E695F" w:rsidRDefault="004E695F" w:rsidP="004E695F">
                  <w:pPr>
                    <w:rPr>
                      <w:sz w:val="20"/>
                      <w:szCs w:val="16"/>
                    </w:rPr>
                  </w:pPr>
                  <w:r w:rsidRPr="004E695F">
                    <w:rPr>
                      <w:sz w:val="20"/>
                      <w:szCs w:val="16"/>
                    </w:rPr>
                    <w:t xml:space="preserve">£259.20 </w:t>
                  </w:r>
                </w:p>
              </w:tc>
            </w:tr>
          </w:tbl>
          <w:p w14:paraId="58C9DEC8" w14:textId="77777777" w:rsidR="004E695F" w:rsidRDefault="004E695F" w:rsidP="004E695F"/>
          <w:p w14:paraId="3058A195" w14:textId="533BAC8A" w:rsidR="0030076B" w:rsidRPr="00D858C4" w:rsidRDefault="0030076B" w:rsidP="0030076B">
            <w:pPr>
              <w:pStyle w:val="ListParagraph"/>
              <w:numPr>
                <w:ilvl w:val="0"/>
                <w:numId w:val="1"/>
              </w:numPr>
              <w:spacing w:after="0" w:line="240" w:lineRule="auto"/>
              <w:jc w:val="both"/>
              <w:rPr>
                <w:rFonts w:ascii="Arial" w:eastAsia="Arial" w:hAnsi="Arial" w:cs="Arial"/>
                <w:sz w:val="24"/>
                <w:szCs w:val="24"/>
                <w:u w:val="single"/>
              </w:rPr>
            </w:pPr>
            <w:r w:rsidRPr="00D858C4">
              <w:rPr>
                <w:rFonts w:ascii="Arial" w:eastAsia="Arial" w:hAnsi="Arial" w:cs="Arial"/>
                <w:sz w:val="24"/>
                <w:szCs w:val="24"/>
                <w:u w:val="single"/>
              </w:rPr>
              <w:t xml:space="preserve">Correspondence </w:t>
            </w:r>
          </w:p>
          <w:p w14:paraId="2FB5914C" w14:textId="77777777" w:rsidR="0030076B" w:rsidRPr="00D858C4" w:rsidRDefault="0030076B" w:rsidP="0030076B">
            <w:pPr>
              <w:spacing w:after="0" w:line="240" w:lineRule="auto"/>
              <w:ind w:left="720"/>
              <w:jc w:val="both"/>
              <w:rPr>
                <w:sz w:val="24"/>
                <w:szCs w:val="24"/>
              </w:rPr>
            </w:pPr>
          </w:p>
          <w:p w14:paraId="2231F9F3" w14:textId="772B907D" w:rsidR="0030076B" w:rsidRDefault="0030076B" w:rsidP="0030076B">
            <w:pPr>
              <w:spacing w:after="0" w:line="240" w:lineRule="auto"/>
              <w:ind w:left="720"/>
              <w:jc w:val="both"/>
              <w:rPr>
                <w:rFonts w:eastAsia="Arial"/>
                <w:sz w:val="24"/>
                <w:szCs w:val="24"/>
              </w:rPr>
            </w:pPr>
            <w:r w:rsidRPr="00D858C4">
              <w:rPr>
                <w:rFonts w:eastAsia="Arial"/>
                <w:sz w:val="24"/>
                <w:szCs w:val="24"/>
              </w:rPr>
              <w:t>Previously circulated by email was noted.</w:t>
            </w:r>
          </w:p>
          <w:p w14:paraId="5D52FB5A" w14:textId="538193EB" w:rsidR="00267321" w:rsidRDefault="00267321" w:rsidP="0030076B">
            <w:pPr>
              <w:spacing w:after="0" w:line="240" w:lineRule="auto"/>
              <w:ind w:left="720"/>
              <w:jc w:val="both"/>
              <w:rPr>
                <w:rFonts w:eastAsia="Arial"/>
                <w:sz w:val="24"/>
                <w:szCs w:val="24"/>
              </w:rPr>
            </w:pPr>
          </w:p>
          <w:p w14:paraId="0922F574" w14:textId="77777777" w:rsidR="00267321" w:rsidRPr="0015148F" w:rsidRDefault="00267321" w:rsidP="00267321">
            <w:pPr>
              <w:pStyle w:val="ListParagraph"/>
              <w:spacing w:after="0" w:line="240" w:lineRule="auto"/>
              <w:ind w:left="709"/>
              <w:jc w:val="both"/>
              <w:rPr>
                <w:rFonts w:ascii="Arial" w:hAnsi="Arial" w:cs="Arial"/>
                <w:sz w:val="24"/>
                <w:szCs w:val="24"/>
              </w:rPr>
            </w:pPr>
            <w:r w:rsidRPr="0015148F">
              <w:rPr>
                <w:rFonts w:ascii="Arial" w:hAnsi="Arial" w:cs="Arial"/>
                <w:sz w:val="24"/>
                <w:szCs w:val="24"/>
              </w:rPr>
              <w:t xml:space="preserve">Derbyshire County Council – Community Safety Clean Up </w:t>
            </w:r>
          </w:p>
          <w:p w14:paraId="1D2F0636" w14:textId="77777777" w:rsidR="00267321" w:rsidRPr="0015148F" w:rsidRDefault="00267321" w:rsidP="00267321">
            <w:pPr>
              <w:pStyle w:val="ListParagraph"/>
              <w:spacing w:after="0" w:line="240" w:lineRule="auto"/>
              <w:ind w:left="709"/>
              <w:jc w:val="both"/>
              <w:rPr>
                <w:rFonts w:ascii="Arial" w:hAnsi="Arial" w:cs="Arial"/>
                <w:sz w:val="24"/>
                <w:szCs w:val="24"/>
              </w:rPr>
            </w:pPr>
          </w:p>
          <w:p w14:paraId="300DF965" w14:textId="77777777" w:rsidR="00267321" w:rsidRPr="0015148F" w:rsidRDefault="00267321" w:rsidP="00267321">
            <w:pPr>
              <w:pStyle w:val="ListParagraph"/>
              <w:spacing w:after="0" w:line="240" w:lineRule="auto"/>
              <w:ind w:left="709"/>
              <w:jc w:val="both"/>
              <w:rPr>
                <w:rFonts w:ascii="Arial" w:hAnsi="Arial" w:cs="Arial"/>
                <w:color w:val="202124"/>
                <w:sz w:val="24"/>
                <w:szCs w:val="24"/>
                <w:shd w:val="clear" w:color="auto" w:fill="FFFFFF"/>
              </w:rPr>
            </w:pPr>
            <w:r w:rsidRPr="0015148F">
              <w:rPr>
                <w:rFonts w:ascii="Arial" w:hAnsi="Arial" w:cs="Arial"/>
                <w:color w:val="202124"/>
                <w:sz w:val="24"/>
                <w:szCs w:val="24"/>
                <w:shd w:val="clear" w:color="auto" w:fill="FFFFFF"/>
              </w:rPr>
              <w:t>Derbyshire Assoc of Local Councils - Circ 12-2019 : AGM &amp; Excellence Awards update - Children's Funeral Fund - National Audit Office consultation - NALC respond to deployment of 5G - Security of Data - HR Advice - Stores from the county</w:t>
            </w:r>
          </w:p>
          <w:p w14:paraId="23255EE0" w14:textId="77777777" w:rsidR="00267321" w:rsidRPr="0015148F" w:rsidRDefault="00267321" w:rsidP="00267321">
            <w:pPr>
              <w:pStyle w:val="ListParagraph"/>
              <w:spacing w:after="0" w:line="240" w:lineRule="auto"/>
              <w:ind w:left="709"/>
              <w:jc w:val="both"/>
              <w:rPr>
                <w:rFonts w:ascii="Arial" w:hAnsi="Arial" w:cs="Arial"/>
                <w:color w:val="202124"/>
                <w:sz w:val="24"/>
                <w:szCs w:val="24"/>
                <w:shd w:val="clear" w:color="auto" w:fill="FFFFFF"/>
              </w:rPr>
            </w:pPr>
          </w:p>
          <w:p w14:paraId="6BB58047" w14:textId="77777777" w:rsidR="00267321" w:rsidRPr="0015148F" w:rsidRDefault="00267321" w:rsidP="00267321">
            <w:pPr>
              <w:pStyle w:val="ListParagraph"/>
              <w:spacing w:after="0" w:line="240" w:lineRule="auto"/>
              <w:ind w:left="709"/>
              <w:jc w:val="both"/>
              <w:rPr>
                <w:rFonts w:ascii="Arial" w:hAnsi="Arial" w:cs="Arial"/>
                <w:color w:val="202124"/>
                <w:sz w:val="24"/>
                <w:szCs w:val="24"/>
                <w:shd w:val="clear" w:color="auto" w:fill="FFFFFF"/>
              </w:rPr>
            </w:pPr>
            <w:r w:rsidRPr="0015148F">
              <w:rPr>
                <w:rFonts w:ascii="Arial" w:hAnsi="Arial" w:cs="Arial"/>
                <w:color w:val="202124"/>
                <w:sz w:val="24"/>
                <w:szCs w:val="24"/>
                <w:shd w:val="clear" w:color="auto" w:fill="FFFFFF"/>
              </w:rPr>
              <w:t>Derbyshire Assoc of Local Councils - Circ. 13-19 - Subs 20-21 - Spring Seminar - Grant Funding - Website Access Regs - Good Cllr Guide Transport - Councils Tackling Loneliness - Speed Signs Guidance - Pre-election publicity brief - New Employment Regs - Confidential Minutes - Code of Conduct</w:t>
            </w:r>
          </w:p>
          <w:p w14:paraId="2D0719E2" w14:textId="77777777" w:rsidR="00267321" w:rsidRPr="0015148F" w:rsidRDefault="00267321" w:rsidP="00267321">
            <w:pPr>
              <w:pStyle w:val="ListParagraph"/>
              <w:spacing w:after="0" w:line="240" w:lineRule="auto"/>
              <w:ind w:left="709"/>
              <w:jc w:val="both"/>
              <w:rPr>
                <w:rFonts w:ascii="Arial" w:hAnsi="Arial" w:cs="Arial"/>
                <w:color w:val="202124"/>
                <w:sz w:val="24"/>
                <w:szCs w:val="24"/>
                <w:shd w:val="clear" w:color="auto" w:fill="FFFFFF"/>
              </w:rPr>
            </w:pPr>
          </w:p>
          <w:p w14:paraId="0478B0C6" w14:textId="77777777" w:rsidR="00267321" w:rsidRPr="0015148F" w:rsidRDefault="00267321" w:rsidP="00267321">
            <w:pPr>
              <w:pStyle w:val="ListParagraph"/>
              <w:spacing w:after="0" w:line="240" w:lineRule="auto"/>
              <w:ind w:left="709"/>
              <w:jc w:val="both"/>
              <w:rPr>
                <w:rFonts w:ascii="Arial" w:hAnsi="Arial" w:cs="Arial"/>
                <w:color w:val="202124"/>
                <w:sz w:val="24"/>
                <w:szCs w:val="24"/>
                <w:shd w:val="clear" w:color="auto" w:fill="FFFFFF"/>
              </w:rPr>
            </w:pPr>
            <w:r w:rsidRPr="0015148F">
              <w:rPr>
                <w:rFonts w:ascii="Arial" w:hAnsi="Arial" w:cs="Arial"/>
                <w:color w:val="202124"/>
                <w:sz w:val="24"/>
                <w:szCs w:val="24"/>
                <w:shd w:val="clear" w:color="auto" w:fill="FFFFFF"/>
              </w:rPr>
              <w:t xml:space="preserve">Derbyshire ALC - Circular 14 - 2019 - Section 137 Expenditure 2020 - 21 - Grant Funding Training - NALC Guidance - Discrimination Cases protected characteristics? </w:t>
            </w:r>
            <w:r w:rsidRPr="0015148F">
              <w:rPr>
                <w:rFonts w:ascii="Arial" w:hAnsi="Arial" w:cs="Arial"/>
                <w:color w:val="202124"/>
                <w:sz w:val="24"/>
                <w:szCs w:val="24"/>
                <w:shd w:val="clear" w:color="auto" w:fill="FFFFFF"/>
              </w:rPr>
              <w:lastRenderedPageBreak/>
              <w:t>- Grievance &amp; Disciplinary Advice &amp; Policies - Account &amp; Governance - DALC Christmas closure</w:t>
            </w:r>
          </w:p>
          <w:p w14:paraId="25223BDA" w14:textId="77777777" w:rsidR="00267321" w:rsidRPr="0015148F" w:rsidRDefault="00267321" w:rsidP="00267321">
            <w:pPr>
              <w:pStyle w:val="ListParagraph"/>
              <w:spacing w:after="0" w:line="240" w:lineRule="auto"/>
              <w:ind w:left="709"/>
              <w:jc w:val="both"/>
              <w:rPr>
                <w:rFonts w:ascii="Arial" w:hAnsi="Arial" w:cs="Arial"/>
                <w:color w:val="202124"/>
                <w:sz w:val="24"/>
                <w:szCs w:val="24"/>
                <w:shd w:val="clear" w:color="auto" w:fill="FFFFFF"/>
              </w:rPr>
            </w:pPr>
          </w:p>
          <w:p w14:paraId="2D5EDC35" w14:textId="77777777" w:rsidR="00267321" w:rsidRPr="00644BD1" w:rsidRDefault="00267321" w:rsidP="00267321">
            <w:pPr>
              <w:pStyle w:val="ListParagraph"/>
              <w:spacing w:after="0" w:line="240" w:lineRule="auto"/>
              <w:ind w:left="709"/>
              <w:jc w:val="both"/>
              <w:rPr>
                <w:rFonts w:ascii="Arial" w:hAnsi="Arial" w:cs="Arial"/>
                <w:sz w:val="24"/>
                <w:szCs w:val="24"/>
                <w:u w:val="single"/>
              </w:rPr>
            </w:pPr>
            <w:r w:rsidRPr="00644BD1">
              <w:rPr>
                <w:rFonts w:ascii="Arial" w:hAnsi="Arial" w:cs="Arial"/>
                <w:color w:val="202124"/>
                <w:sz w:val="24"/>
                <w:szCs w:val="24"/>
                <w:u w:val="single"/>
                <w:shd w:val="clear" w:color="auto" w:fill="FFFFFF"/>
              </w:rPr>
              <w:t xml:space="preserve">Armed Forces Covenant </w:t>
            </w:r>
          </w:p>
          <w:p w14:paraId="76C436BD" w14:textId="6074DA9B" w:rsidR="004E695F" w:rsidRDefault="004E695F" w:rsidP="0030076B">
            <w:pPr>
              <w:spacing w:after="0" w:line="240" w:lineRule="auto"/>
              <w:ind w:left="720"/>
              <w:jc w:val="both"/>
              <w:rPr>
                <w:rFonts w:eastAsia="Arial"/>
                <w:sz w:val="24"/>
                <w:szCs w:val="24"/>
              </w:rPr>
            </w:pPr>
          </w:p>
          <w:p w14:paraId="63483509" w14:textId="18B8BEBF" w:rsidR="00E8402E" w:rsidRPr="00D858C4" w:rsidRDefault="004E695F" w:rsidP="0030076B">
            <w:pPr>
              <w:spacing w:after="0" w:line="240" w:lineRule="auto"/>
              <w:ind w:left="720"/>
              <w:jc w:val="both"/>
              <w:rPr>
                <w:rFonts w:eastAsia="Arial"/>
                <w:sz w:val="24"/>
                <w:szCs w:val="24"/>
              </w:rPr>
            </w:pPr>
            <w:r>
              <w:rPr>
                <w:rFonts w:eastAsia="Arial"/>
                <w:sz w:val="24"/>
                <w:szCs w:val="24"/>
              </w:rPr>
              <w:t xml:space="preserve">Cllr </w:t>
            </w:r>
            <w:r w:rsidR="008B786A">
              <w:rPr>
                <w:rFonts w:eastAsia="Arial"/>
                <w:sz w:val="24"/>
                <w:szCs w:val="24"/>
              </w:rPr>
              <w:t>Illsley</w:t>
            </w:r>
            <w:r>
              <w:rPr>
                <w:rFonts w:eastAsia="Arial"/>
                <w:sz w:val="24"/>
                <w:szCs w:val="24"/>
              </w:rPr>
              <w:t xml:space="preserve"> spoke to the </w:t>
            </w:r>
            <w:r w:rsidR="00FD5076">
              <w:rPr>
                <w:rFonts w:eastAsia="Arial"/>
                <w:sz w:val="24"/>
                <w:szCs w:val="24"/>
              </w:rPr>
              <w:t>A</w:t>
            </w:r>
            <w:r w:rsidR="008B786A">
              <w:rPr>
                <w:rFonts w:eastAsia="Arial"/>
                <w:sz w:val="24"/>
                <w:szCs w:val="24"/>
              </w:rPr>
              <w:t>rmed</w:t>
            </w:r>
            <w:r>
              <w:rPr>
                <w:rFonts w:eastAsia="Arial"/>
                <w:sz w:val="24"/>
                <w:szCs w:val="24"/>
              </w:rPr>
              <w:t xml:space="preserve"> Force </w:t>
            </w:r>
            <w:r w:rsidR="008B786A">
              <w:rPr>
                <w:rFonts w:eastAsia="Arial"/>
                <w:sz w:val="24"/>
                <w:szCs w:val="24"/>
              </w:rPr>
              <w:t>Covenant</w:t>
            </w:r>
            <w:r>
              <w:rPr>
                <w:rFonts w:eastAsia="Arial"/>
                <w:sz w:val="24"/>
                <w:szCs w:val="24"/>
              </w:rPr>
              <w:t xml:space="preserve">.  As Bradley Parish Council have only one employee </w:t>
            </w:r>
            <w:r w:rsidR="008B786A">
              <w:rPr>
                <w:rFonts w:eastAsia="Arial"/>
                <w:sz w:val="24"/>
                <w:szCs w:val="24"/>
              </w:rPr>
              <w:t>Clerk</w:t>
            </w:r>
            <w:r>
              <w:rPr>
                <w:rFonts w:eastAsia="Arial"/>
                <w:sz w:val="24"/>
                <w:szCs w:val="24"/>
              </w:rPr>
              <w:t xml:space="preserve">/RFO they felt it was </w:t>
            </w:r>
            <w:r w:rsidR="00644BD1">
              <w:rPr>
                <w:rFonts w:eastAsia="Arial"/>
                <w:sz w:val="24"/>
                <w:szCs w:val="24"/>
              </w:rPr>
              <w:t xml:space="preserve">not </w:t>
            </w:r>
            <w:r w:rsidR="008B786A">
              <w:rPr>
                <w:rFonts w:eastAsia="Arial"/>
                <w:sz w:val="24"/>
                <w:szCs w:val="24"/>
              </w:rPr>
              <w:t>appropriate</w:t>
            </w:r>
            <w:r>
              <w:rPr>
                <w:rFonts w:eastAsia="Arial"/>
                <w:sz w:val="24"/>
                <w:szCs w:val="24"/>
              </w:rPr>
              <w:t xml:space="preserve"> </w:t>
            </w:r>
            <w:r w:rsidR="008B786A">
              <w:rPr>
                <w:rFonts w:eastAsia="Arial"/>
                <w:sz w:val="24"/>
                <w:szCs w:val="24"/>
              </w:rPr>
              <w:t>for</w:t>
            </w:r>
            <w:r>
              <w:rPr>
                <w:rFonts w:eastAsia="Arial"/>
                <w:sz w:val="24"/>
                <w:szCs w:val="24"/>
              </w:rPr>
              <w:t xml:space="preserve"> </w:t>
            </w:r>
            <w:r w:rsidR="008B786A">
              <w:rPr>
                <w:rFonts w:eastAsia="Arial"/>
                <w:sz w:val="24"/>
                <w:szCs w:val="24"/>
              </w:rPr>
              <w:t>the</w:t>
            </w:r>
            <w:r>
              <w:rPr>
                <w:rFonts w:eastAsia="Arial"/>
                <w:sz w:val="24"/>
                <w:szCs w:val="24"/>
              </w:rPr>
              <w:t xml:space="preserve"> </w:t>
            </w:r>
            <w:r w:rsidR="008B786A">
              <w:rPr>
                <w:rFonts w:eastAsia="Arial"/>
                <w:sz w:val="24"/>
                <w:szCs w:val="24"/>
              </w:rPr>
              <w:t>Parish,</w:t>
            </w:r>
            <w:r>
              <w:rPr>
                <w:rFonts w:eastAsia="Arial"/>
                <w:sz w:val="24"/>
                <w:szCs w:val="24"/>
              </w:rPr>
              <w:t xml:space="preserve"> but they supported the </w:t>
            </w:r>
            <w:r w:rsidR="008B786A">
              <w:rPr>
                <w:rFonts w:eastAsia="Arial"/>
                <w:sz w:val="24"/>
                <w:szCs w:val="24"/>
              </w:rPr>
              <w:t>initiative</w:t>
            </w:r>
            <w:r>
              <w:rPr>
                <w:rFonts w:eastAsia="Arial"/>
                <w:sz w:val="24"/>
                <w:szCs w:val="24"/>
              </w:rPr>
              <w:t xml:space="preserve">.   </w:t>
            </w:r>
            <w:bookmarkStart w:id="0" w:name="_GoBack"/>
            <w:bookmarkEnd w:id="0"/>
          </w:p>
          <w:p w14:paraId="43F9CD83" w14:textId="77777777" w:rsidR="0030076B" w:rsidRPr="00D858C4" w:rsidRDefault="0030076B" w:rsidP="00D52041">
            <w:pPr>
              <w:spacing w:after="0" w:line="240" w:lineRule="auto"/>
              <w:ind w:left="720"/>
              <w:jc w:val="both"/>
              <w:rPr>
                <w:b/>
                <w:sz w:val="24"/>
                <w:szCs w:val="24"/>
                <w:u w:val="single"/>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4DECC9" w14:textId="0556297E" w:rsidR="0030076B" w:rsidRPr="008B4B19" w:rsidRDefault="0030076B" w:rsidP="0030076B">
            <w:pPr>
              <w:spacing w:after="0" w:line="240" w:lineRule="auto"/>
              <w:jc w:val="both"/>
              <w:rPr>
                <w:b/>
                <w:sz w:val="24"/>
                <w:szCs w:val="24"/>
                <w:u w:val="single"/>
              </w:rPr>
            </w:pPr>
          </w:p>
        </w:tc>
      </w:tr>
      <w:tr w:rsidR="0030076B" w:rsidRPr="008B4B19" w14:paraId="3ECAB02A" w14:textId="77777777" w:rsidTr="5E596F56">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27C64" w14:textId="419717E8" w:rsidR="0030076B" w:rsidRPr="008B4B19" w:rsidRDefault="0048399E" w:rsidP="0030076B">
            <w:pPr>
              <w:spacing w:after="0" w:line="240" w:lineRule="auto"/>
              <w:jc w:val="both"/>
              <w:rPr>
                <w:sz w:val="24"/>
                <w:szCs w:val="24"/>
              </w:rPr>
            </w:pPr>
            <w:r>
              <w:rPr>
                <w:b/>
                <w:sz w:val="20"/>
                <w:szCs w:val="20"/>
              </w:rPr>
              <w:t>20/01/16</w:t>
            </w:r>
            <w:r w:rsidR="0030076B" w:rsidRPr="00D946FC">
              <w:rPr>
                <w:b/>
                <w:sz w:val="20"/>
                <w:szCs w:val="20"/>
              </w:rPr>
              <w:t>-1</w:t>
            </w:r>
            <w:r w:rsidR="00D946FC">
              <w:rPr>
                <w:b/>
                <w:sz w:val="20"/>
                <w:szCs w:val="20"/>
              </w:rPr>
              <w:t>4</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EAFD10" w14:textId="67C4D839" w:rsidR="0030076B" w:rsidRPr="00D858C4" w:rsidRDefault="0030076B" w:rsidP="0030076B">
            <w:pPr>
              <w:spacing w:after="0" w:line="240" w:lineRule="auto"/>
              <w:rPr>
                <w:b/>
                <w:sz w:val="24"/>
                <w:szCs w:val="24"/>
              </w:rPr>
            </w:pPr>
            <w:r w:rsidRPr="00D858C4">
              <w:rPr>
                <w:b/>
                <w:sz w:val="24"/>
                <w:szCs w:val="24"/>
              </w:rPr>
              <w:t>Date and time of next meeting</w:t>
            </w:r>
          </w:p>
          <w:p w14:paraId="05A7F9B2" w14:textId="77777777" w:rsidR="00E57C73" w:rsidRPr="00D858C4" w:rsidRDefault="00E57C73" w:rsidP="0030076B">
            <w:pPr>
              <w:spacing w:after="0" w:line="240" w:lineRule="auto"/>
              <w:rPr>
                <w:b/>
                <w:sz w:val="24"/>
                <w:szCs w:val="24"/>
              </w:rPr>
            </w:pPr>
          </w:p>
          <w:p w14:paraId="5EFB4EDD" w14:textId="62F80F9E" w:rsidR="0030076B" w:rsidRPr="00D858C4" w:rsidRDefault="004E695F" w:rsidP="0030076B">
            <w:pPr>
              <w:spacing w:after="0" w:line="240" w:lineRule="auto"/>
              <w:rPr>
                <w:sz w:val="24"/>
                <w:szCs w:val="24"/>
              </w:rPr>
            </w:pPr>
            <w:r>
              <w:rPr>
                <w:sz w:val="24"/>
                <w:szCs w:val="24"/>
              </w:rPr>
              <w:t>19 March 2020</w:t>
            </w:r>
          </w:p>
          <w:p w14:paraId="6A0D5E75" w14:textId="77777777" w:rsidR="0030076B" w:rsidRPr="00D858C4" w:rsidRDefault="0030076B" w:rsidP="0030076B">
            <w:pPr>
              <w:spacing w:after="0" w:line="240" w:lineRule="auto"/>
              <w:ind w:left="31"/>
              <w:jc w:val="both"/>
              <w:rPr>
                <w:rFonts w:eastAsia="Arial"/>
                <w:b/>
                <w:bCs/>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ED971B" w14:textId="77777777" w:rsidR="0030076B" w:rsidRPr="008B4B19" w:rsidRDefault="0030076B" w:rsidP="0030076B">
            <w:pPr>
              <w:spacing w:after="0" w:line="240" w:lineRule="auto"/>
              <w:jc w:val="both"/>
              <w:rPr>
                <w:b/>
                <w:sz w:val="24"/>
                <w:szCs w:val="24"/>
                <w:u w:val="single"/>
              </w:rPr>
            </w:pPr>
          </w:p>
        </w:tc>
      </w:tr>
    </w:tbl>
    <w:p w14:paraId="00D50E6F" w14:textId="77777777" w:rsidR="00DF6159" w:rsidRPr="008B4B19" w:rsidRDefault="00DF6159">
      <w:pPr>
        <w:ind w:firstLine="720"/>
        <w:rPr>
          <w:sz w:val="24"/>
          <w:szCs w:val="24"/>
        </w:rPr>
      </w:pPr>
    </w:p>
    <w:p w14:paraId="08975D45" w14:textId="77777777" w:rsidR="00DF6159" w:rsidRPr="008B4B19" w:rsidRDefault="006A1DC7">
      <w:pPr>
        <w:ind w:firstLine="720"/>
        <w:rPr>
          <w:sz w:val="24"/>
          <w:szCs w:val="24"/>
        </w:rPr>
      </w:pPr>
      <w:r w:rsidRPr="008B4B19">
        <w:rPr>
          <w:b/>
          <w:sz w:val="24"/>
          <w:szCs w:val="24"/>
        </w:rPr>
        <w:t xml:space="preserve">PART II – CONFIDENTIAL ITEMS – </w:t>
      </w:r>
      <w:r w:rsidRPr="008B4B19">
        <w:rPr>
          <w:sz w:val="24"/>
          <w:szCs w:val="24"/>
        </w:rPr>
        <w:t xml:space="preserve">To consider a resolution under the Public Bodies (Admissions to Meetings Act 1960) to exclude members of the press and public to discuss the following item. </w:t>
      </w:r>
    </w:p>
    <w:p w14:paraId="31E1C23C" w14:textId="77777777" w:rsidR="00DF6159" w:rsidRPr="008B4B19" w:rsidRDefault="006A1DC7">
      <w:pPr>
        <w:ind w:firstLine="720"/>
        <w:rPr>
          <w:sz w:val="24"/>
          <w:szCs w:val="24"/>
        </w:rPr>
      </w:pPr>
      <w:r w:rsidRPr="008B4B19">
        <w:rPr>
          <w:sz w:val="24"/>
          <w:szCs w:val="24"/>
        </w:rPr>
        <w:t>None</w:t>
      </w:r>
    </w:p>
    <w:p w14:paraId="3CE5568B" w14:textId="77777777" w:rsidR="00DF6159" w:rsidRPr="008B4B19" w:rsidRDefault="006A1DC7">
      <w:pPr>
        <w:rPr>
          <w:sz w:val="24"/>
          <w:szCs w:val="24"/>
        </w:rPr>
      </w:pPr>
      <w:r w:rsidRPr="008B4B19">
        <w:rPr>
          <w:sz w:val="24"/>
          <w:szCs w:val="24"/>
        </w:rPr>
        <w:br/>
      </w:r>
    </w:p>
    <w:sectPr w:rsidR="00DF6159" w:rsidRPr="008B4B19">
      <w:footerReference w:type="default" r:id="rId8"/>
      <w:pgSz w:w="11906" w:h="16838"/>
      <w:pgMar w:top="1440" w:right="1440" w:bottom="1440" w:left="1440" w:header="72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21F8F" w14:textId="77777777" w:rsidR="00AF3CB6" w:rsidRDefault="00AF3CB6">
      <w:pPr>
        <w:spacing w:after="0" w:line="240" w:lineRule="auto"/>
      </w:pPr>
      <w:r>
        <w:separator/>
      </w:r>
    </w:p>
  </w:endnote>
  <w:endnote w:type="continuationSeparator" w:id="0">
    <w:p w14:paraId="00676C0E" w14:textId="77777777" w:rsidR="00AF3CB6" w:rsidRDefault="00AF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F3F2" w14:textId="77777777" w:rsidR="00DF6159" w:rsidRDefault="006A1DC7">
    <w:pPr>
      <w:pStyle w:val="Footer"/>
      <w:jc w:val="center"/>
    </w:pPr>
    <w:r>
      <w:fldChar w:fldCharType="begin"/>
    </w:r>
    <w:r>
      <w:instrText>PAGE</w:instrText>
    </w:r>
    <w:r>
      <w:fldChar w:fldCharType="separate"/>
    </w:r>
    <w:r w:rsidR="00D858C4">
      <w:rPr>
        <w:noProof/>
      </w:rPr>
      <w:t>4</w:t>
    </w:r>
    <w:r>
      <w:fldChar w:fldCharType="end"/>
    </w:r>
  </w:p>
  <w:p w14:paraId="7C6C52B1" w14:textId="77777777" w:rsidR="00DF6159" w:rsidRDefault="006A1DC7">
    <w:pPr>
      <w:spacing w:after="0" w:line="240" w:lineRule="auto"/>
      <w:jc w:val="center"/>
      <w:rPr>
        <w:sz w:val="24"/>
        <w:szCs w:val="24"/>
      </w:rPr>
    </w:pPr>
    <w:r>
      <w:rPr>
        <w:sz w:val="24"/>
        <w:szCs w:val="24"/>
      </w:rPr>
      <w:t>Signed …………………………………………………. Date………………………</w:t>
    </w:r>
  </w:p>
  <w:p w14:paraId="62AD50F3" w14:textId="77777777" w:rsidR="00DF6159" w:rsidRDefault="00DF6159">
    <w:pPr>
      <w:pStyle w:val="Footer"/>
      <w:jc w:val="center"/>
    </w:pPr>
  </w:p>
  <w:p w14:paraId="2E0775D6" w14:textId="77777777" w:rsidR="00DF6159" w:rsidRDefault="00DF615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594AD" w14:textId="77777777" w:rsidR="00AF3CB6" w:rsidRDefault="00AF3CB6">
      <w:pPr>
        <w:spacing w:after="0" w:line="240" w:lineRule="auto"/>
      </w:pPr>
      <w:r>
        <w:separator/>
      </w:r>
    </w:p>
  </w:footnote>
  <w:footnote w:type="continuationSeparator" w:id="0">
    <w:p w14:paraId="25CE8BA6" w14:textId="77777777" w:rsidR="00AF3CB6" w:rsidRDefault="00AF3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762A"/>
    <w:multiLevelType w:val="multilevel"/>
    <w:tmpl w:val="0DCA6866"/>
    <w:lvl w:ilvl="0">
      <w:start w:val="1"/>
      <w:numFmt w:val="lowerRoman"/>
      <w:lvlText w:val="%1."/>
      <w:lvlJc w:val="right"/>
      <w:pPr>
        <w:ind w:left="1429" w:hanging="360"/>
      </w:pPr>
      <w:rPr>
        <w:rFonts w:ascii="Arial" w:eastAsia="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DB10AC"/>
    <w:multiLevelType w:val="multilevel"/>
    <w:tmpl w:val="9878DD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3B176BC"/>
    <w:multiLevelType w:val="multilevel"/>
    <w:tmpl w:val="9C8647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59"/>
    <w:rsid w:val="000874AE"/>
    <w:rsid w:val="00096659"/>
    <w:rsid w:val="000B77FA"/>
    <w:rsid w:val="00112C2E"/>
    <w:rsid w:val="00120796"/>
    <w:rsid w:val="001E380C"/>
    <w:rsid w:val="001F50C6"/>
    <w:rsid w:val="00267321"/>
    <w:rsid w:val="002C34BD"/>
    <w:rsid w:val="0030076B"/>
    <w:rsid w:val="003A2512"/>
    <w:rsid w:val="003F2E8D"/>
    <w:rsid w:val="0041439F"/>
    <w:rsid w:val="0048399E"/>
    <w:rsid w:val="004E695F"/>
    <w:rsid w:val="00587C70"/>
    <w:rsid w:val="006002DB"/>
    <w:rsid w:val="00644BD1"/>
    <w:rsid w:val="00675180"/>
    <w:rsid w:val="006A1DC7"/>
    <w:rsid w:val="006F2083"/>
    <w:rsid w:val="00731E37"/>
    <w:rsid w:val="007A5C5F"/>
    <w:rsid w:val="007B073D"/>
    <w:rsid w:val="007C2BC2"/>
    <w:rsid w:val="007F0F80"/>
    <w:rsid w:val="00871163"/>
    <w:rsid w:val="008B4B19"/>
    <w:rsid w:val="008B786A"/>
    <w:rsid w:val="008C0AEB"/>
    <w:rsid w:val="008F03EE"/>
    <w:rsid w:val="00911D56"/>
    <w:rsid w:val="0093282A"/>
    <w:rsid w:val="00932943"/>
    <w:rsid w:val="0097228D"/>
    <w:rsid w:val="00A9042C"/>
    <w:rsid w:val="00AE55B4"/>
    <w:rsid w:val="00AF3CB6"/>
    <w:rsid w:val="00B433AC"/>
    <w:rsid w:val="00BB529A"/>
    <w:rsid w:val="00C855DF"/>
    <w:rsid w:val="00D24B09"/>
    <w:rsid w:val="00D52041"/>
    <w:rsid w:val="00D55C30"/>
    <w:rsid w:val="00D858C4"/>
    <w:rsid w:val="00D946FC"/>
    <w:rsid w:val="00DF6159"/>
    <w:rsid w:val="00E57C73"/>
    <w:rsid w:val="00E8402E"/>
    <w:rsid w:val="00EA75D8"/>
    <w:rsid w:val="00EC2A25"/>
    <w:rsid w:val="00F06881"/>
    <w:rsid w:val="00F25DD6"/>
    <w:rsid w:val="00FD5076"/>
    <w:rsid w:val="5E596F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811C"/>
  <w15:docId w15:val="{FCA950A2-8679-402C-98E5-11692C5E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6"/>
      <w:szCs w:val="22"/>
      <w:lang w:val="en-GB"/>
    </w:rPr>
  </w:style>
  <w:style w:type="paragraph" w:styleId="Heading1">
    <w:name w:val="heading 1"/>
    <w:basedOn w:val="Normal"/>
    <w:next w:val="Normal"/>
    <w:link w:val="Heading1Char"/>
    <w:uiPriority w:val="9"/>
    <w:qFormat/>
    <w:rsid w:val="0032008E"/>
    <w:pPr>
      <w:keepNext/>
      <w:spacing w:before="240" w:after="60"/>
      <w:outlineLvl w:val="0"/>
    </w:pPr>
    <w:rPr>
      <w:rFonts w:ascii="Calibri Light" w:eastAsia="Times New Roman" w:hAnsi="Calibri Light" w:cs="Times New Roman"/>
      <w:b/>
      <w:bCs/>
      <w:kern w:val="2"/>
      <w:sz w:val="32"/>
      <w:szCs w:val="32"/>
    </w:rPr>
  </w:style>
  <w:style w:type="paragraph" w:styleId="Heading2">
    <w:name w:val="heading 2"/>
    <w:basedOn w:val="Normal"/>
    <w:next w:val="Normal"/>
    <w:link w:val="Heading2Char"/>
    <w:uiPriority w:val="9"/>
    <w:semiHidden/>
    <w:unhideWhenUsed/>
    <w:qFormat/>
    <w:rsid w:val="003968B4"/>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B43A16"/>
    <w:rPr>
      <w:color w:val="0000FF"/>
      <w:u w:val="single"/>
    </w:rPr>
  </w:style>
  <w:style w:type="character" w:customStyle="1" w:styleId="HeaderChar">
    <w:name w:val="Header Char"/>
    <w:link w:val="Header"/>
    <w:uiPriority w:val="99"/>
    <w:qFormat/>
    <w:rsid w:val="00B43A16"/>
    <w:rPr>
      <w:sz w:val="26"/>
      <w:szCs w:val="22"/>
      <w:lang w:eastAsia="en-US"/>
    </w:rPr>
  </w:style>
  <w:style w:type="character" w:customStyle="1" w:styleId="FooterChar">
    <w:name w:val="Footer Char"/>
    <w:link w:val="Footer"/>
    <w:uiPriority w:val="99"/>
    <w:qFormat/>
    <w:rsid w:val="00B43A16"/>
    <w:rPr>
      <w:sz w:val="26"/>
      <w:szCs w:val="22"/>
      <w:lang w:eastAsia="en-US"/>
    </w:rPr>
  </w:style>
  <w:style w:type="character" w:customStyle="1" w:styleId="BalloonTextChar">
    <w:name w:val="Balloon Text Char"/>
    <w:link w:val="BalloonText"/>
    <w:uiPriority w:val="99"/>
    <w:semiHidden/>
    <w:qFormat/>
    <w:rsid w:val="000156DE"/>
    <w:rPr>
      <w:rFonts w:ascii="Tahoma" w:hAnsi="Tahoma" w:cs="Tahoma"/>
      <w:sz w:val="16"/>
      <w:szCs w:val="16"/>
      <w:lang w:eastAsia="en-US"/>
    </w:rPr>
  </w:style>
  <w:style w:type="character" w:customStyle="1" w:styleId="apple-converted-space">
    <w:name w:val="apple-converted-space"/>
    <w:qFormat/>
    <w:rsid w:val="00D17D43"/>
  </w:style>
  <w:style w:type="character" w:customStyle="1" w:styleId="Heading1Char">
    <w:name w:val="Heading 1 Char"/>
    <w:link w:val="Heading1"/>
    <w:uiPriority w:val="9"/>
    <w:qFormat/>
    <w:rsid w:val="0032008E"/>
    <w:rPr>
      <w:rFonts w:ascii="Calibri Light" w:eastAsia="Times New Roman" w:hAnsi="Calibri Light" w:cs="Times New Roman"/>
      <w:b/>
      <w:bCs/>
      <w:kern w:val="2"/>
      <w:sz w:val="32"/>
      <w:szCs w:val="32"/>
      <w:lang w:val="en-GB"/>
    </w:rPr>
  </w:style>
  <w:style w:type="character" w:customStyle="1" w:styleId="Heading2Char">
    <w:name w:val="Heading 2 Char"/>
    <w:link w:val="Heading2"/>
    <w:uiPriority w:val="9"/>
    <w:semiHidden/>
    <w:qFormat/>
    <w:rsid w:val="003968B4"/>
    <w:rPr>
      <w:rFonts w:ascii="Calibri Light" w:eastAsia="Times New Roman" w:hAnsi="Calibri Light" w:cs="Times New Roman"/>
      <w:b/>
      <w:bCs/>
      <w:i/>
      <w:iCs/>
      <w:sz w:val="28"/>
      <w:szCs w:val="28"/>
      <w:lang w:val="en-GB"/>
    </w:rPr>
  </w:style>
  <w:style w:type="character" w:customStyle="1" w:styleId="UnresolvedMention1">
    <w:name w:val="Unresolved Mention1"/>
    <w:uiPriority w:val="99"/>
    <w:semiHidden/>
    <w:unhideWhenUsed/>
    <w:qFormat/>
    <w:rsid w:val="0093149B"/>
    <w:rPr>
      <w:color w:val="605E5C"/>
      <w:shd w:val="clear" w:color="auto" w:fill="E1DFDD"/>
    </w:rPr>
  </w:style>
  <w:style w:type="character" w:customStyle="1" w:styleId="casenumber">
    <w:name w:val="casenumber"/>
    <w:qFormat/>
    <w:rsid w:val="0093149B"/>
  </w:style>
  <w:style w:type="character" w:customStyle="1" w:styleId="divider1">
    <w:name w:val="divider1"/>
    <w:qFormat/>
    <w:rsid w:val="0093149B"/>
  </w:style>
  <w:style w:type="character" w:customStyle="1" w:styleId="description">
    <w:name w:val="description"/>
    <w:qFormat/>
    <w:rsid w:val="0093149B"/>
  </w:style>
  <w:style w:type="character" w:customStyle="1" w:styleId="divider2">
    <w:name w:val="divider2"/>
    <w:qFormat/>
    <w:rsid w:val="0093149B"/>
  </w:style>
  <w:style w:type="character" w:customStyle="1" w:styleId="BodyTextChar">
    <w:name w:val="Body Text Char"/>
    <w:link w:val="BodyText"/>
    <w:uiPriority w:val="1"/>
    <w:qFormat/>
    <w:rsid w:val="004F3FAE"/>
    <w:rPr>
      <w:rFonts w:eastAsia="Arial"/>
      <w:sz w:val="24"/>
      <w:szCs w:val="24"/>
      <w:lang w:val="en-US" w:eastAsia="en-US"/>
    </w:rPr>
  </w:style>
  <w:style w:type="character" w:customStyle="1" w:styleId="ListLabel1">
    <w:name w:val="ListLabel 1"/>
    <w:qFormat/>
    <w:rPr>
      <w:color w:val="auto"/>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202124"/>
      <w:sz w:val="22"/>
    </w:rPr>
  </w:style>
  <w:style w:type="character" w:customStyle="1" w:styleId="address">
    <w:name w:val="address"/>
    <w:qFormat/>
  </w:style>
  <w:style w:type="character" w:customStyle="1" w:styleId="WW8Num2z0">
    <w:name w:val="WW8Num2z0"/>
    <w:qFormat/>
    <w:rPr>
      <w:rFonts w:ascii="Arial" w:eastAsia="Arial" w:hAnsi="Arial" w:cs="Arial"/>
    </w:rPr>
  </w:style>
  <w:style w:type="character" w:customStyle="1" w:styleId="ListLabel6">
    <w:name w:val="ListLabel 6"/>
    <w:qFormat/>
    <w:rPr>
      <w:rFonts w:ascii="Arial" w:eastAsia="Arial" w:hAnsi="Arial" w:cs="Arial"/>
      <w:sz w:val="22"/>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1"/>
    <w:qFormat/>
    <w:rsid w:val="004F3FAE"/>
    <w:pPr>
      <w:widowControl w:val="0"/>
      <w:spacing w:after="0" w:line="240" w:lineRule="auto"/>
    </w:pPr>
    <w:rPr>
      <w:rFonts w:eastAsia="Arial"/>
      <w:sz w:val="24"/>
      <w:szCs w:val="24"/>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B43A16"/>
    <w:pPr>
      <w:tabs>
        <w:tab w:val="center" w:pos="4513"/>
        <w:tab w:val="right" w:pos="9026"/>
      </w:tabs>
    </w:pPr>
  </w:style>
  <w:style w:type="paragraph" w:styleId="Footer">
    <w:name w:val="footer"/>
    <w:basedOn w:val="Normal"/>
    <w:link w:val="FooterChar"/>
    <w:uiPriority w:val="99"/>
    <w:unhideWhenUsed/>
    <w:rsid w:val="00B43A16"/>
    <w:pPr>
      <w:tabs>
        <w:tab w:val="center" w:pos="4513"/>
        <w:tab w:val="right" w:pos="9026"/>
      </w:tabs>
    </w:pPr>
  </w:style>
  <w:style w:type="paragraph" w:styleId="BalloonText">
    <w:name w:val="Balloon Text"/>
    <w:basedOn w:val="Normal"/>
    <w:link w:val="BalloonTextChar"/>
    <w:uiPriority w:val="99"/>
    <w:semiHidden/>
    <w:unhideWhenUsed/>
    <w:qFormat/>
    <w:rsid w:val="000156DE"/>
    <w:pPr>
      <w:spacing w:after="0" w:line="240" w:lineRule="auto"/>
    </w:pPr>
    <w:rPr>
      <w:rFonts w:ascii="Tahoma" w:hAnsi="Tahoma" w:cs="Tahoma"/>
      <w:sz w:val="16"/>
      <w:szCs w:val="16"/>
    </w:rPr>
  </w:style>
  <w:style w:type="paragraph" w:customStyle="1" w:styleId="address0">
    <w:name w:val="address0"/>
    <w:basedOn w:val="Normal"/>
    <w:qFormat/>
    <w:rsid w:val="00D17D43"/>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qFormat/>
    <w:rsid w:val="00D17D43"/>
    <w:pPr>
      <w:spacing w:beforeAutospacing="1" w:afterAutospacing="1" w:line="240" w:lineRule="auto"/>
    </w:pPr>
    <w:rPr>
      <w:rFonts w:ascii="Times New Roman" w:eastAsia="Times New Roman" w:hAnsi="Times New Roman" w:cs="Times New Roman"/>
      <w:sz w:val="24"/>
      <w:szCs w:val="24"/>
      <w:lang w:eastAsia="en-GB"/>
    </w:rPr>
  </w:style>
  <w:style w:type="paragraph" w:styleId="Revision">
    <w:name w:val="Revision"/>
    <w:uiPriority w:val="99"/>
    <w:semiHidden/>
    <w:qFormat/>
    <w:rsid w:val="00A35030"/>
    <w:rPr>
      <w:sz w:val="26"/>
      <w:szCs w:val="22"/>
      <w:lang w:val="en-GB"/>
    </w:rPr>
  </w:style>
  <w:style w:type="paragraph" w:styleId="ListParagraph">
    <w:name w:val="List Paragraph"/>
    <w:basedOn w:val="Normal"/>
    <w:qFormat/>
    <w:rsid w:val="001048C9"/>
    <w:pPr>
      <w:ind w:left="720"/>
      <w:contextualSpacing/>
    </w:pPr>
    <w:rPr>
      <w:rFonts w:ascii="Calibri" w:hAnsi="Calibri" w:cs="Times New Roman"/>
      <w:sz w:val="22"/>
    </w:rPr>
  </w:style>
  <w:style w:type="paragraph" w:styleId="NormalWeb">
    <w:name w:val="Normal (Web)"/>
    <w:basedOn w:val="Normal"/>
    <w:uiPriority w:val="99"/>
    <w:semiHidden/>
    <w:unhideWhenUsed/>
    <w:qFormat/>
    <w:rsid w:val="00E60A5E"/>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pagehelp">
    <w:name w:val="pagehelp"/>
    <w:basedOn w:val="Normal"/>
    <w:qFormat/>
    <w:rsid w:val="0093149B"/>
    <w:pPr>
      <w:spacing w:beforeAutospacing="1"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3624A9"/>
    <w:pPr>
      <w:widowControl w:val="0"/>
      <w:spacing w:after="0" w:line="240" w:lineRule="auto"/>
      <w:ind w:left="100"/>
    </w:pPr>
    <w:rPr>
      <w:rFonts w:eastAsia="Arial"/>
      <w:sz w:val="22"/>
      <w:lang w:val="en-US"/>
    </w:rPr>
  </w:style>
  <w:style w:type="numbering" w:customStyle="1" w:styleId="WW8Num2">
    <w:name w:val="WW8Num2"/>
    <w:qFormat/>
  </w:style>
  <w:style w:type="table" w:styleId="TableGrid">
    <w:name w:val="Table Grid"/>
    <w:basedOn w:val="TableNormal"/>
    <w:uiPriority w:val="39"/>
    <w:rsid w:val="000D0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813473519250490534gmail-casenumber">
    <w:name w:val="m_-1813473519250490534gmail-casenumber"/>
    <w:basedOn w:val="DefaultParagraphFont"/>
    <w:rsid w:val="00932943"/>
  </w:style>
  <w:style w:type="character" w:customStyle="1" w:styleId="m-1813473519250490534gmail-divider1">
    <w:name w:val="m_-1813473519250490534gmail-divider1"/>
    <w:basedOn w:val="DefaultParagraphFont"/>
    <w:rsid w:val="00932943"/>
  </w:style>
  <w:style w:type="character" w:customStyle="1" w:styleId="m-1813473519250490534gmail-description">
    <w:name w:val="m_-1813473519250490534gmail-description"/>
    <w:basedOn w:val="DefaultParagraphFont"/>
    <w:rsid w:val="00932943"/>
  </w:style>
  <w:style w:type="character" w:customStyle="1" w:styleId="m-1813473519250490534gmail-divider2">
    <w:name w:val="m_-1813473519250490534gmail-divider2"/>
    <w:basedOn w:val="DefaultParagraphFont"/>
    <w:rsid w:val="00932943"/>
  </w:style>
  <w:style w:type="character" w:customStyle="1" w:styleId="m-1813473519250490534gmail-address">
    <w:name w:val="m_-1813473519250490534gmail-address"/>
    <w:basedOn w:val="DefaultParagraphFont"/>
    <w:rsid w:val="0093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32908">
      <w:bodyDiv w:val="1"/>
      <w:marLeft w:val="0"/>
      <w:marRight w:val="0"/>
      <w:marTop w:val="0"/>
      <w:marBottom w:val="0"/>
      <w:divBdr>
        <w:top w:val="none" w:sz="0" w:space="0" w:color="auto"/>
        <w:left w:val="none" w:sz="0" w:space="0" w:color="auto"/>
        <w:bottom w:val="none" w:sz="0" w:space="0" w:color="auto"/>
        <w:right w:val="none" w:sz="0" w:space="0" w:color="auto"/>
      </w:divBdr>
      <w:divsChild>
        <w:div w:id="1798523030">
          <w:marLeft w:val="0"/>
          <w:marRight w:val="0"/>
          <w:marTop w:val="0"/>
          <w:marBottom w:val="0"/>
          <w:divBdr>
            <w:top w:val="none" w:sz="0" w:space="0" w:color="auto"/>
            <w:left w:val="none" w:sz="0" w:space="0" w:color="auto"/>
            <w:bottom w:val="none" w:sz="0" w:space="0" w:color="auto"/>
            <w:right w:val="none" w:sz="0" w:space="0" w:color="auto"/>
          </w:divBdr>
        </w:div>
        <w:div w:id="857740083">
          <w:marLeft w:val="0"/>
          <w:marRight w:val="0"/>
          <w:marTop w:val="0"/>
          <w:marBottom w:val="0"/>
          <w:divBdr>
            <w:top w:val="none" w:sz="0" w:space="0" w:color="auto"/>
            <w:left w:val="none" w:sz="0" w:space="0" w:color="auto"/>
            <w:bottom w:val="none" w:sz="0" w:space="0" w:color="auto"/>
            <w:right w:val="none" w:sz="0" w:space="0" w:color="auto"/>
          </w:divBdr>
        </w:div>
        <w:div w:id="585505859">
          <w:marLeft w:val="0"/>
          <w:marRight w:val="0"/>
          <w:marTop w:val="0"/>
          <w:marBottom w:val="0"/>
          <w:divBdr>
            <w:top w:val="none" w:sz="0" w:space="0" w:color="auto"/>
            <w:left w:val="none" w:sz="0" w:space="0" w:color="auto"/>
            <w:bottom w:val="none" w:sz="0" w:space="0" w:color="auto"/>
            <w:right w:val="none" w:sz="0" w:space="0" w:color="auto"/>
          </w:divBdr>
        </w:div>
        <w:div w:id="1273049632">
          <w:marLeft w:val="0"/>
          <w:marRight w:val="0"/>
          <w:marTop w:val="0"/>
          <w:marBottom w:val="0"/>
          <w:divBdr>
            <w:top w:val="none" w:sz="0" w:space="0" w:color="auto"/>
            <w:left w:val="none" w:sz="0" w:space="0" w:color="auto"/>
            <w:bottom w:val="none" w:sz="0" w:space="0" w:color="auto"/>
            <w:right w:val="none" w:sz="0" w:space="0" w:color="auto"/>
          </w:divBdr>
        </w:div>
        <w:div w:id="142940734">
          <w:marLeft w:val="0"/>
          <w:marRight w:val="0"/>
          <w:marTop w:val="0"/>
          <w:marBottom w:val="0"/>
          <w:divBdr>
            <w:top w:val="none" w:sz="0" w:space="0" w:color="auto"/>
            <w:left w:val="none" w:sz="0" w:space="0" w:color="auto"/>
            <w:bottom w:val="none" w:sz="0" w:space="0" w:color="auto"/>
            <w:right w:val="none" w:sz="0" w:space="0" w:color="auto"/>
          </w:divBdr>
        </w:div>
        <w:div w:id="1245336928">
          <w:marLeft w:val="0"/>
          <w:marRight w:val="0"/>
          <w:marTop w:val="0"/>
          <w:marBottom w:val="0"/>
          <w:divBdr>
            <w:top w:val="none" w:sz="0" w:space="0" w:color="auto"/>
            <w:left w:val="none" w:sz="0" w:space="0" w:color="auto"/>
            <w:bottom w:val="none" w:sz="0" w:space="0" w:color="auto"/>
            <w:right w:val="none" w:sz="0" w:space="0" w:color="auto"/>
          </w:divBdr>
        </w:div>
        <w:div w:id="1800293648">
          <w:marLeft w:val="0"/>
          <w:marRight w:val="0"/>
          <w:marTop w:val="0"/>
          <w:marBottom w:val="0"/>
          <w:divBdr>
            <w:top w:val="none" w:sz="0" w:space="0" w:color="auto"/>
            <w:left w:val="none" w:sz="0" w:space="0" w:color="auto"/>
            <w:bottom w:val="none" w:sz="0" w:space="0" w:color="auto"/>
            <w:right w:val="none" w:sz="0" w:space="0" w:color="auto"/>
          </w:divBdr>
        </w:div>
        <w:div w:id="1963147485">
          <w:marLeft w:val="0"/>
          <w:marRight w:val="0"/>
          <w:marTop w:val="0"/>
          <w:marBottom w:val="0"/>
          <w:divBdr>
            <w:top w:val="none" w:sz="0" w:space="0" w:color="auto"/>
            <w:left w:val="none" w:sz="0" w:space="0" w:color="auto"/>
            <w:bottom w:val="none" w:sz="0" w:space="0" w:color="auto"/>
            <w:right w:val="none" w:sz="0" w:space="0" w:color="auto"/>
          </w:divBdr>
        </w:div>
        <w:div w:id="2075472926">
          <w:marLeft w:val="0"/>
          <w:marRight w:val="0"/>
          <w:marTop w:val="0"/>
          <w:marBottom w:val="0"/>
          <w:divBdr>
            <w:top w:val="none" w:sz="0" w:space="0" w:color="auto"/>
            <w:left w:val="none" w:sz="0" w:space="0" w:color="auto"/>
            <w:bottom w:val="none" w:sz="0" w:space="0" w:color="auto"/>
            <w:right w:val="none" w:sz="0" w:space="0" w:color="auto"/>
          </w:divBdr>
        </w:div>
        <w:div w:id="23749647">
          <w:marLeft w:val="0"/>
          <w:marRight w:val="0"/>
          <w:marTop w:val="0"/>
          <w:marBottom w:val="0"/>
          <w:divBdr>
            <w:top w:val="none" w:sz="0" w:space="0" w:color="auto"/>
            <w:left w:val="none" w:sz="0" w:space="0" w:color="auto"/>
            <w:bottom w:val="none" w:sz="0" w:space="0" w:color="auto"/>
            <w:right w:val="none" w:sz="0" w:space="0" w:color="auto"/>
          </w:divBdr>
        </w:div>
        <w:div w:id="926578200">
          <w:marLeft w:val="0"/>
          <w:marRight w:val="0"/>
          <w:marTop w:val="0"/>
          <w:marBottom w:val="0"/>
          <w:divBdr>
            <w:top w:val="none" w:sz="0" w:space="0" w:color="auto"/>
            <w:left w:val="none" w:sz="0" w:space="0" w:color="auto"/>
            <w:bottom w:val="none" w:sz="0" w:space="0" w:color="auto"/>
            <w:right w:val="none" w:sz="0" w:space="0" w:color="auto"/>
          </w:divBdr>
        </w:div>
        <w:div w:id="568853593">
          <w:marLeft w:val="0"/>
          <w:marRight w:val="0"/>
          <w:marTop w:val="0"/>
          <w:marBottom w:val="0"/>
          <w:divBdr>
            <w:top w:val="none" w:sz="0" w:space="0" w:color="auto"/>
            <w:left w:val="none" w:sz="0" w:space="0" w:color="auto"/>
            <w:bottom w:val="none" w:sz="0" w:space="0" w:color="auto"/>
            <w:right w:val="none" w:sz="0" w:space="0" w:color="auto"/>
          </w:divBdr>
        </w:div>
        <w:div w:id="1444035031">
          <w:marLeft w:val="0"/>
          <w:marRight w:val="0"/>
          <w:marTop w:val="0"/>
          <w:marBottom w:val="0"/>
          <w:divBdr>
            <w:top w:val="none" w:sz="0" w:space="0" w:color="auto"/>
            <w:left w:val="none" w:sz="0" w:space="0" w:color="auto"/>
            <w:bottom w:val="none" w:sz="0" w:space="0" w:color="auto"/>
            <w:right w:val="none" w:sz="0" w:space="0" w:color="auto"/>
          </w:divBdr>
        </w:div>
        <w:div w:id="174613794">
          <w:marLeft w:val="0"/>
          <w:marRight w:val="0"/>
          <w:marTop w:val="0"/>
          <w:marBottom w:val="0"/>
          <w:divBdr>
            <w:top w:val="none" w:sz="0" w:space="0" w:color="auto"/>
            <w:left w:val="none" w:sz="0" w:space="0" w:color="auto"/>
            <w:bottom w:val="none" w:sz="0" w:space="0" w:color="auto"/>
            <w:right w:val="none" w:sz="0" w:space="0" w:color="auto"/>
          </w:divBdr>
        </w:div>
        <w:div w:id="1678800150">
          <w:marLeft w:val="0"/>
          <w:marRight w:val="0"/>
          <w:marTop w:val="0"/>
          <w:marBottom w:val="0"/>
          <w:divBdr>
            <w:top w:val="none" w:sz="0" w:space="0" w:color="auto"/>
            <w:left w:val="none" w:sz="0" w:space="0" w:color="auto"/>
            <w:bottom w:val="none" w:sz="0" w:space="0" w:color="auto"/>
            <w:right w:val="none" w:sz="0" w:space="0" w:color="auto"/>
          </w:divBdr>
        </w:div>
        <w:div w:id="2034916039">
          <w:marLeft w:val="0"/>
          <w:marRight w:val="0"/>
          <w:marTop w:val="0"/>
          <w:marBottom w:val="0"/>
          <w:divBdr>
            <w:top w:val="none" w:sz="0" w:space="0" w:color="auto"/>
            <w:left w:val="none" w:sz="0" w:space="0" w:color="auto"/>
            <w:bottom w:val="none" w:sz="0" w:space="0" w:color="auto"/>
            <w:right w:val="none" w:sz="0" w:space="0" w:color="auto"/>
          </w:divBdr>
        </w:div>
        <w:div w:id="452553945">
          <w:marLeft w:val="0"/>
          <w:marRight w:val="0"/>
          <w:marTop w:val="0"/>
          <w:marBottom w:val="0"/>
          <w:divBdr>
            <w:top w:val="none" w:sz="0" w:space="0" w:color="auto"/>
            <w:left w:val="none" w:sz="0" w:space="0" w:color="auto"/>
            <w:bottom w:val="none" w:sz="0" w:space="0" w:color="auto"/>
            <w:right w:val="none" w:sz="0" w:space="0" w:color="auto"/>
          </w:divBdr>
        </w:div>
        <w:div w:id="2063672411">
          <w:marLeft w:val="0"/>
          <w:marRight w:val="0"/>
          <w:marTop w:val="0"/>
          <w:marBottom w:val="0"/>
          <w:divBdr>
            <w:top w:val="none" w:sz="0" w:space="0" w:color="auto"/>
            <w:left w:val="none" w:sz="0" w:space="0" w:color="auto"/>
            <w:bottom w:val="none" w:sz="0" w:space="0" w:color="auto"/>
            <w:right w:val="none" w:sz="0" w:space="0" w:color="auto"/>
          </w:divBdr>
        </w:div>
        <w:div w:id="1069689001">
          <w:marLeft w:val="0"/>
          <w:marRight w:val="0"/>
          <w:marTop w:val="0"/>
          <w:marBottom w:val="0"/>
          <w:divBdr>
            <w:top w:val="none" w:sz="0" w:space="0" w:color="auto"/>
            <w:left w:val="none" w:sz="0" w:space="0" w:color="auto"/>
            <w:bottom w:val="none" w:sz="0" w:space="0" w:color="auto"/>
            <w:right w:val="none" w:sz="0" w:space="0" w:color="auto"/>
          </w:divBdr>
        </w:div>
        <w:div w:id="1667394976">
          <w:marLeft w:val="0"/>
          <w:marRight w:val="0"/>
          <w:marTop w:val="0"/>
          <w:marBottom w:val="0"/>
          <w:divBdr>
            <w:top w:val="none" w:sz="0" w:space="0" w:color="auto"/>
            <w:left w:val="none" w:sz="0" w:space="0" w:color="auto"/>
            <w:bottom w:val="none" w:sz="0" w:space="0" w:color="auto"/>
            <w:right w:val="none" w:sz="0" w:space="0" w:color="auto"/>
          </w:divBdr>
        </w:div>
        <w:div w:id="1091046389">
          <w:marLeft w:val="0"/>
          <w:marRight w:val="0"/>
          <w:marTop w:val="0"/>
          <w:marBottom w:val="0"/>
          <w:divBdr>
            <w:top w:val="none" w:sz="0" w:space="0" w:color="auto"/>
            <w:left w:val="none" w:sz="0" w:space="0" w:color="auto"/>
            <w:bottom w:val="none" w:sz="0" w:space="0" w:color="auto"/>
            <w:right w:val="none" w:sz="0" w:space="0" w:color="auto"/>
          </w:divBdr>
        </w:div>
        <w:div w:id="1037504528">
          <w:marLeft w:val="0"/>
          <w:marRight w:val="0"/>
          <w:marTop w:val="0"/>
          <w:marBottom w:val="0"/>
          <w:divBdr>
            <w:top w:val="none" w:sz="0" w:space="0" w:color="auto"/>
            <w:left w:val="none" w:sz="0" w:space="0" w:color="auto"/>
            <w:bottom w:val="none" w:sz="0" w:space="0" w:color="auto"/>
            <w:right w:val="none" w:sz="0" w:space="0" w:color="auto"/>
          </w:divBdr>
        </w:div>
        <w:div w:id="1204251675">
          <w:marLeft w:val="0"/>
          <w:marRight w:val="0"/>
          <w:marTop w:val="0"/>
          <w:marBottom w:val="0"/>
          <w:divBdr>
            <w:top w:val="none" w:sz="0" w:space="0" w:color="auto"/>
            <w:left w:val="none" w:sz="0" w:space="0" w:color="auto"/>
            <w:bottom w:val="none" w:sz="0" w:space="0" w:color="auto"/>
            <w:right w:val="none" w:sz="0" w:space="0" w:color="auto"/>
          </w:divBdr>
        </w:div>
        <w:div w:id="2028017955">
          <w:marLeft w:val="0"/>
          <w:marRight w:val="0"/>
          <w:marTop w:val="0"/>
          <w:marBottom w:val="0"/>
          <w:divBdr>
            <w:top w:val="none" w:sz="0" w:space="0" w:color="auto"/>
            <w:left w:val="none" w:sz="0" w:space="0" w:color="auto"/>
            <w:bottom w:val="none" w:sz="0" w:space="0" w:color="auto"/>
            <w:right w:val="none" w:sz="0" w:space="0" w:color="auto"/>
          </w:divBdr>
        </w:div>
        <w:div w:id="1515340027">
          <w:marLeft w:val="0"/>
          <w:marRight w:val="0"/>
          <w:marTop w:val="0"/>
          <w:marBottom w:val="0"/>
          <w:divBdr>
            <w:top w:val="none" w:sz="0" w:space="0" w:color="auto"/>
            <w:left w:val="none" w:sz="0" w:space="0" w:color="auto"/>
            <w:bottom w:val="none" w:sz="0" w:space="0" w:color="auto"/>
            <w:right w:val="none" w:sz="0" w:space="0" w:color="auto"/>
          </w:divBdr>
        </w:div>
        <w:div w:id="1744596308">
          <w:marLeft w:val="0"/>
          <w:marRight w:val="0"/>
          <w:marTop w:val="0"/>
          <w:marBottom w:val="0"/>
          <w:divBdr>
            <w:top w:val="none" w:sz="0" w:space="0" w:color="auto"/>
            <w:left w:val="none" w:sz="0" w:space="0" w:color="auto"/>
            <w:bottom w:val="none" w:sz="0" w:space="0" w:color="auto"/>
            <w:right w:val="none" w:sz="0" w:space="0" w:color="auto"/>
          </w:divBdr>
        </w:div>
        <w:div w:id="1183939795">
          <w:marLeft w:val="0"/>
          <w:marRight w:val="0"/>
          <w:marTop w:val="0"/>
          <w:marBottom w:val="0"/>
          <w:divBdr>
            <w:top w:val="none" w:sz="0" w:space="0" w:color="auto"/>
            <w:left w:val="none" w:sz="0" w:space="0" w:color="auto"/>
            <w:bottom w:val="none" w:sz="0" w:space="0" w:color="auto"/>
            <w:right w:val="none" w:sz="0" w:space="0" w:color="auto"/>
          </w:divBdr>
        </w:div>
        <w:div w:id="17894244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046A-69B6-44BD-A9F4-ABC441C0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HullandWardPC</dc:creator>
  <dc:description/>
  <cp:lastModifiedBy>russell bradley</cp:lastModifiedBy>
  <cp:revision>7</cp:revision>
  <cp:lastPrinted>2020-01-19T11:08:00Z</cp:lastPrinted>
  <dcterms:created xsi:type="dcterms:W3CDTF">2020-01-19T10:09:00Z</dcterms:created>
  <dcterms:modified xsi:type="dcterms:W3CDTF">2020-01-19T11:22:00Z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