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B06D" w14:textId="71DC0031" w:rsidR="00ED274E" w:rsidRPr="00ED274E" w:rsidRDefault="00ED274E" w:rsidP="00ED274E">
      <w:pPr>
        <w:rPr>
          <w:b/>
          <w:bCs/>
        </w:rPr>
      </w:pPr>
      <w:r w:rsidRPr="00ED274E">
        <w:rPr>
          <w:b/>
          <w:bCs/>
        </w:rPr>
        <w:t xml:space="preserve">Filling of casual vacancy on </w:t>
      </w:r>
      <w:r>
        <w:rPr>
          <w:b/>
          <w:bCs/>
        </w:rPr>
        <w:t xml:space="preserve">Bradley </w:t>
      </w:r>
      <w:r w:rsidRPr="00ED274E">
        <w:rPr>
          <w:b/>
          <w:bCs/>
        </w:rPr>
        <w:t xml:space="preserve">Parish Council arising from the resignation of </w:t>
      </w:r>
      <w:r>
        <w:rPr>
          <w:b/>
          <w:bCs/>
        </w:rPr>
        <w:t>Timothy Illsley</w:t>
      </w:r>
      <w:r w:rsidRPr="00ED274E">
        <w:rPr>
          <w:b/>
          <w:bCs/>
        </w:rPr>
        <w:t>.</w:t>
      </w:r>
    </w:p>
    <w:p w14:paraId="33462595" w14:textId="7F052A3B" w:rsidR="00ED274E" w:rsidRPr="00ED274E" w:rsidRDefault="00ED274E" w:rsidP="00ED274E">
      <w:r w:rsidRPr="00ED274E">
        <w:t xml:space="preserve">Notice is hereby given that a vacancy has occurred in the office of Parish Councillor for the above Parish arising from the resignation of </w:t>
      </w:r>
      <w:r>
        <w:t>Timothy Illsley</w:t>
      </w:r>
      <w:r w:rsidRPr="00ED274E">
        <w:t>.</w:t>
      </w:r>
    </w:p>
    <w:p w14:paraId="251C92C2" w14:textId="50AE17BA" w:rsidR="00ED274E" w:rsidRPr="00ED274E" w:rsidRDefault="00ED274E" w:rsidP="00ED274E">
      <w:r w:rsidRPr="00ED274E">
        <w:t xml:space="preserve">An election to fill the vacancy will be held if notice in writing of a request for such an election is made by ten Local Government electors for the electoral area and received by the Returning Officer, </w:t>
      </w:r>
      <w:r>
        <w:t xml:space="preserve">Derbyshire Dales District Council, Bank Road Matlock, Derbyshire DE4 3AG </w:t>
      </w:r>
      <w:r w:rsidRPr="00ED274E">
        <w:t>, by not later than</w:t>
      </w:r>
      <w:r w:rsidRPr="00ED274E">
        <w:rPr>
          <w:b/>
          <w:bCs/>
        </w:rPr>
        <w:t xml:space="preserve"> 4:30 pm on Friday </w:t>
      </w:r>
      <w:r>
        <w:rPr>
          <w:b/>
          <w:bCs/>
        </w:rPr>
        <w:t xml:space="preserve">11 July </w:t>
      </w:r>
      <w:r w:rsidRPr="00ED274E">
        <w:rPr>
          <w:b/>
          <w:bCs/>
        </w:rPr>
        <w:t xml:space="preserve"> 2025.</w:t>
      </w:r>
    </w:p>
    <w:p w14:paraId="5436D6D8" w14:textId="77777777" w:rsidR="00ED274E" w:rsidRPr="00ED274E" w:rsidRDefault="00ED274E" w:rsidP="00ED274E">
      <w:r w:rsidRPr="00ED274E">
        <w:t>If an election is not requested by ten Local Government electors, the vacancy will be filled by the Parish Council as soon as practicable after the expiry of the date referred to above.</w:t>
      </w:r>
      <w:r w:rsidRPr="00ED274E">
        <w:br/>
        <w:t> </w:t>
      </w:r>
    </w:p>
    <w:p w14:paraId="56DD096A" w14:textId="64308A7A" w:rsidR="00ED274E" w:rsidRPr="00ED274E" w:rsidRDefault="00ED274E" w:rsidP="00ED274E">
      <w:r w:rsidRPr="00ED274E">
        <w:t> </w:t>
      </w:r>
    </w:p>
    <w:p w14:paraId="78BF0564" w14:textId="1F2E6AA6" w:rsidR="00ED274E" w:rsidRPr="00ED274E" w:rsidRDefault="00ED274E" w:rsidP="00ED274E">
      <w:r w:rsidRPr="00ED274E">
        <w:t xml:space="preserve">Dated: </w:t>
      </w:r>
      <w:r>
        <w:t>13</w:t>
      </w:r>
      <w:r w:rsidRPr="00ED274E">
        <w:t xml:space="preserve"> June 2025</w:t>
      </w:r>
    </w:p>
    <w:p w14:paraId="533EBE05" w14:textId="73FA3D64" w:rsidR="00ED274E" w:rsidRPr="00ED274E" w:rsidRDefault="00ED274E" w:rsidP="00ED274E">
      <w:r>
        <w:t>Amanda Higton</w:t>
      </w:r>
      <w:r w:rsidRPr="00ED274E">
        <w:br/>
        <w:t>Clerk to </w:t>
      </w:r>
      <w:r>
        <w:t xml:space="preserve">Bradley </w:t>
      </w:r>
      <w:r w:rsidRPr="00ED274E">
        <w:t xml:space="preserve"> Parish Council</w:t>
      </w:r>
    </w:p>
    <w:p w14:paraId="3A3183C7" w14:textId="77777777" w:rsidR="00ED274E" w:rsidRDefault="00ED274E"/>
    <w:sectPr w:rsidR="00ED2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4E"/>
    <w:rsid w:val="00A62E05"/>
    <w:rsid w:val="00ED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13F1"/>
  <w15:chartTrackingRefBased/>
  <w15:docId w15:val="{8CB4BF02-49DF-4921-AFC2-58794330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74E"/>
    <w:rPr>
      <w:rFonts w:eastAsiaTheme="majorEastAsia" w:cstheme="majorBidi"/>
      <w:color w:val="272727" w:themeColor="text1" w:themeTint="D8"/>
    </w:rPr>
  </w:style>
  <w:style w:type="paragraph" w:styleId="Title">
    <w:name w:val="Title"/>
    <w:basedOn w:val="Normal"/>
    <w:next w:val="Normal"/>
    <w:link w:val="TitleChar"/>
    <w:uiPriority w:val="10"/>
    <w:qFormat/>
    <w:rsid w:val="00ED2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74E"/>
    <w:pPr>
      <w:spacing w:before="160"/>
      <w:jc w:val="center"/>
    </w:pPr>
    <w:rPr>
      <w:i/>
      <w:iCs/>
      <w:color w:val="404040" w:themeColor="text1" w:themeTint="BF"/>
    </w:rPr>
  </w:style>
  <w:style w:type="character" w:customStyle="1" w:styleId="QuoteChar">
    <w:name w:val="Quote Char"/>
    <w:basedOn w:val="DefaultParagraphFont"/>
    <w:link w:val="Quote"/>
    <w:uiPriority w:val="29"/>
    <w:rsid w:val="00ED274E"/>
    <w:rPr>
      <w:i/>
      <w:iCs/>
      <w:color w:val="404040" w:themeColor="text1" w:themeTint="BF"/>
    </w:rPr>
  </w:style>
  <w:style w:type="paragraph" w:styleId="ListParagraph">
    <w:name w:val="List Paragraph"/>
    <w:basedOn w:val="Normal"/>
    <w:uiPriority w:val="34"/>
    <w:qFormat/>
    <w:rsid w:val="00ED274E"/>
    <w:pPr>
      <w:ind w:left="720"/>
      <w:contextualSpacing/>
    </w:pPr>
  </w:style>
  <w:style w:type="character" w:styleId="IntenseEmphasis">
    <w:name w:val="Intense Emphasis"/>
    <w:basedOn w:val="DefaultParagraphFont"/>
    <w:uiPriority w:val="21"/>
    <w:qFormat/>
    <w:rsid w:val="00ED274E"/>
    <w:rPr>
      <w:i/>
      <w:iCs/>
      <w:color w:val="0F4761" w:themeColor="accent1" w:themeShade="BF"/>
    </w:rPr>
  </w:style>
  <w:style w:type="paragraph" w:styleId="IntenseQuote">
    <w:name w:val="Intense Quote"/>
    <w:basedOn w:val="Normal"/>
    <w:next w:val="Normal"/>
    <w:link w:val="IntenseQuoteChar"/>
    <w:uiPriority w:val="30"/>
    <w:qFormat/>
    <w:rsid w:val="00ED2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74E"/>
    <w:rPr>
      <w:i/>
      <w:iCs/>
      <w:color w:val="0F4761" w:themeColor="accent1" w:themeShade="BF"/>
    </w:rPr>
  </w:style>
  <w:style w:type="character" w:styleId="IntenseReference">
    <w:name w:val="Intense Reference"/>
    <w:basedOn w:val="DefaultParagraphFont"/>
    <w:uiPriority w:val="32"/>
    <w:qFormat/>
    <w:rsid w:val="00ED2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4037">
      <w:bodyDiv w:val="1"/>
      <w:marLeft w:val="0"/>
      <w:marRight w:val="0"/>
      <w:marTop w:val="0"/>
      <w:marBottom w:val="0"/>
      <w:divBdr>
        <w:top w:val="none" w:sz="0" w:space="0" w:color="auto"/>
        <w:left w:val="none" w:sz="0" w:space="0" w:color="auto"/>
        <w:bottom w:val="none" w:sz="0" w:space="0" w:color="auto"/>
        <w:right w:val="none" w:sz="0" w:space="0" w:color="auto"/>
      </w:divBdr>
      <w:divsChild>
        <w:div w:id="1202550063">
          <w:marLeft w:val="0"/>
          <w:marRight w:val="0"/>
          <w:marTop w:val="150"/>
          <w:marBottom w:val="150"/>
          <w:divBdr>
            <w:top w:val="none" w:sz="0" w:space="0" w:color="auto"/>
            <w:left w:val="none" w:sz="0" w:space="0" w:color="auto"/>
            <w:bottom w:val="none" w:sz="0" w:space="0" w:color="auto"/>
            <w:right w:val="none" w:sz="0" w:space="0" w:color="auto"/>
          </w:divBdr>
        </w:div>
        <w:div w:id="976109462">
          <w:marLeft w:val="0"/>
          <w:marRight w:val="0"/>
          <w:marTop w:val="0"/>
          <w:marBottom w:val="0"/>
          <w:divBdr>
            <w:top w:val="none" w:sz="0" w:space="0" w:color="auto"/>
            <w:left w:val="none" w:sz="0" w:space="0" w:color="auto"/>
            <w:bottom w:val="none" w:sz="0" w:space="0" w:color="auto"/>
            <w:right w:val="none" w:sz="0" w:space="0" w:color="auto"/>
          </w:divBdr>
        </w:div>
      </w:divsChild>
    </w:div>
    <w:div w:id="1154638224">
      <w:bodyDiv w:val="1"/>
      <w:marLeft w:val="0"/>
      <w:marRight w:val="0"/>
      <w:marTop w:val="0"/>
      <w:marBottom w:val="0"/>
      <w:divBdr>
        <w:top w:val="none" w:sz="0" w:space="0" w:color="auto"/>
        <w:left w:val="none" w:sz="0" w:space="0" w:color="auto"/>
        <w:bottom w:val="none" w:sz="0" w:space="0" w:color="auto"/>
        <w:right w:val="none" w:sz="0" w:space="0" w:color="auto"/>
      </w:divBdr>
      <w:divsChild>
        <w:div w:id="1091779130">
          <w:marLeft w:val="0"/>
          <w:marRight w:val="0"/>
          <w:marTop w:val="150"/>
          <w:marBottom w:val="150"/>
          <w:divBdr>
            <w:top w:val="none" w:sz="0" w:space="0" w:color="auto"/>
            <w:left w:val="none" w:sz="0" w:space="0" w:color="auto"/>
            <w:bottom w:val="none" w:sz="0" w:space="0" w:color="auto"/>
            <w:right w:val="none" w:sz="0" w:space="0" w:color="auto"/>
          </w:divBdr>
        </w:div>
        <w:div w:id="160865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Higton</dc:creator>
  <cp:keywords/>
  <dc:description/>
  <cp:lastModifiedBy>Mandy Higton</cp:lastModifiedBy>
  <cp:revision>1</cp:revision>
  <dcterms:created xsi:type="dcterms:W3CDTF">2025-06-13T10:25:00Z</dcterms:created>
  <dcterms:modified xsi:type="dcterms:W3CDTF">2025-06-13T10:31:00Z</dcterms:modified>
</cp:coreProperties>
</file>